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AD30" w14:textId="2A3433D0" w:rsidR="0066577A" w:rsidRDefault="00A75D4A">
      <w:pPr>
        <w:spacing w:after="100"/>
      </w:pPr>
      <w:r>
        <w:rPr>
          <w:rFonts w:ascii="Segoe UI" w:eastAsia="Segoe UI" w:hAnsi="Segoe UI" w:cs="Segoe UI"/>
          <w:b/>
          <w:bCs/>
          <w:color w:val="323130"/>
          <w:sz w:val="34"/>
          <w:szCs w:val="34"/>
        </w:rPr>
        <w:t>Perimenopause and Menopause Education Event-Meeting Recording</w:t>
      </w:r>
      <w:r w:rsidR="00713E6B">
        <w:rPr>
          <w:rFonts w:ascii="Segoe UI" w:eastAsia="Segoe UI" w:hAnsi="Segoe UI" w:cs="Segoe UI"/>
          <w:b/>
          <w:bCs/>
          <w:color w:val="323130"/>
          <w:sz w:val="34"/>
          <w:szCs w:val="34"/>
        </w:rPr>
        <w:t xml:space="preserve"> transcript</w:t>
      </w:r>
    </w:p>
    <w:p w14:paraId="39E4AC3B" w14:textId="77777777" w:rsidR="0066577A" w:rsidRDefault="00A75D4A">
      <w:pPr>
        <w:spacing w:after="100"/>
      </w:pPr>
      <w:r>
        <w:rPr>
          <w:rFonts w:ascii="Segoe UI" w:eastAsia="Segoe UI" w:hAnsi="Segoe UI" w:cs="Segoe UI"/>
          <w:color w:val="605E5C"/>
          <w:sz w:val="17"/>
          <w:szCs w:val="17"/>
        </w:rPr>
        <w:t>4 November 2025, 06:34pm</w:t>
      </w:r>
    </w:p>
    <w:p w14:paraId="14B02A35" w14:textId="77777777" w:rsidR="0066577A" w:rsidRDefault="00A75D4A">
      <w:pPr>
        <w:spacing w:after="100"/>
      </w:pPr>
      <w:r>
        <w:rPr>
          <w:rFonts w:ascii="Segoe UI" w:eastAsia="Segoe UI" w:hAnsi="Segoe UI" w:cs="Segoe UI"/>
          <w:color w:val="605E5C"/>
          <w:sz w:val="17"/>
          <w:szCs w:val="17"/>
        </w:rPr>
        <w:t>50m 38s</w:t>
      </w:r>
    </w:p>
    <w:p w14:paraId="30E6F217" w14:textId="0056BDFD" w:rsidR="0066577A" w:rsidRDefault="0066577A" w:rsidP="00EB5C9A">
      <w:pPr>
        <w:spacing w:line="300" w:lineRule="auto"/>
      </w:pPr>
    </w:p>
    <w:p w14:paraId="025440BD" w14:textId="7523BF1C" w:rsidR="0066577A" w:rsidRDefault="00A75D4A" w:rsidP="00EB5C9A">
      <w:pPr>
        <w:spacing w:line="300" w:lineRule="auto"/>
      </w:pPr>
      <w:r>
        <w:rPr>
          <w:rFonts w:ascii="Segoe UI" w:eastAsia="Segoe UI" w:hAnsi="Segoe UI" w:cs="Segoe UI"/>
          <w:b/>
          <w:bCs/>
          <w:color w:val="605E5C"/>
          <w:sz w:val="24"/>
          <w:szCs w:val="24"/>
        </w:rPr>
        <w:br/>
      </w:r>
      <w:r>
        <w:rPr>
          <w:noProof/>
        </w:rPr>
        <w:drawing>
          <wp:anchor distT="0" distB="0" distL="0" distR="0" simplePos="0" relativeHeight="251578368" behindDoc="0" locked="0" layoutInCell="1" allowOverlap="1" wp14:anchorId="5469FF16" wp14:editId="016BDE91">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t xml:space="preserve">OLOMOLAIYE, Ayo (THE FAMILY PRACTICE - L81090)   </w:t>
      </w:r>
      <w:r>
        <w:rPr>
          <w:rFonts w:ascii="Segoe UI" w:eastAsia="Segoe UI" w:hAnsi="Segoe UI" w:cs="Segoe UI"/>
          <w:color w:val="A19F9D"/>
          <w:sz w:val="24"/>
          <w:szCs w:val="24"/>
        </w:rPr>
        <w:t>5:47</w:t>
      </w:r>
      <w:r>
        <w:rPr>
          <w:rFonts w:ascii="Segoe UI" w:eastAsia="Segoe UI" w:hAnsi="Segoe UI" w:cs="Segoe UI"/>
          <w:color w:val="323130"/>
          <w:sz w:val="24"/>
          <w:szCs w:val="24"/>
        </w:rPr>
        <w:br/>
        <w:t>So thanks so much for joining us for this educational evening. I'm doctor A</w:t>
      </w:r>
      <w:r w:rsidR="00EB5C9A">
        <w:rPr>
          <w:rFonts w:ascii="Segoe UI" w:eastAsia="Segoe UI" w:hAnsi="Segoe UI" w:cs="Segoe UI"/>
          <w:color w:val="323130"/>
          <w:sz w:val="24"/>
          <w:szCs w:val="24"/>
        </w:rPr>
        <w:t>yo Olomolaiye</w:t>
      </w:r>
      <w:r>
        <w:rPr>
          <w:rFonts w:ascii="Segoe UI" w:eastAsia="Segoe UI" w:hAnsi="Segoe UI" w:cs="Segoe UI"/>
          <w:color w:val="323130"/>
          <w:sz w:val="24"/>
          <w:szCs w:val="24"/>
        </w:rPr>
        <w:t xml:space="preserve">, and I'm one of the associate GPS at the </w:t>
      </w:r>
      <w:r w:rsidR="00EB5C9A">
        <w:rPr>
          <w:rFonts w:ascii="Segoe UI" w:eastAsia="Segoe UI" w:hAnsi="Segoe UI" w:cs="Segoe UI"/>
          <w:color w:val="323130"/>
          <w:sz w:val="24"/>
          <w:szCs w:val="24"/>
        </w:rPr>
        <w:t>F</w:t>
      </w:r>
      <w:r>
        <w:rPr>
          <w:rFonts w:ascii="Segoe UI" w:eastAsia="Segoe UI" w:hAnsi="Segoe UI" w:cs="Segoe UI"/>
          <w:color w:val="323130"/>
          <w:sz w:val="24"/>
          <w:szCs w:val="24"/>
        </w:rPr>
        <w:t xml:space="preserve">amily </w:t>
      </w:r>
      <w:r w:rsidR="00EB5C9A">
        <w:rPr>
          <w:rFonts w:ascii="Segoe UI" w:eastAsia="Segoe UI" w:hAnsi="Segoe UI" w:cs="Segoe UI"/>
          <w:color w:val="323130"/>
          <w:sz w:val="24"/>
          <w:szCs w:val="24"/>
        </w:rPr>
        <w:t>P</w:t>
      </w:r>
      <w:r>
        <w:rPr>
          <w:rFonts w:ascii="Segoe UI" w:eastAsia="Segoe UI" w:hAnsi="Segoe UI" w:cs="Segoe UI"/>
          <w:color w:val="323130"/>
          <w:sz w:val="24"/>
          <w:szCs w:val="24"/>
        </w:rPr>
        <w:t>racti</w:t>
      </w:r>
      <w:r w:rsidR="00EB5C9A">
        <w:rPr>
          <w:rFonts w:ascii="Segoe UI" w:eastAsia="Segoe UI" w:hAnsi="Segoe UI" w:cs="Segoe UI"/>
          <w:color w:val="323130"/>
          <w:sz w:val="24"/>
          <w:szCs w:val="24"/>
        </w:rPr>
        <w:t>c</w:t>
      </w:r>
      <w:r>
        <w:rPr>
          <w:rFonts w:ascii="Segoe UI" w:eastAsia="Segoe UI" w:hAnsi="Segoe UI" w:cs="Segoe UI"/>
          <w:color w:val="323130"/>
          <w:sz w:val="24"/>
          <w:szCs w:val="24"/>
        </w:rPr>
        <w:t xml:space="preserve">e. </w:t>
      </w:r>
    </w:p>
    <w:p w14:paraId="22DCB135" w14:textId="77777777" w:rsidR="00EB5C9A" w:rsidRDefault="00EB5C9A">
      <w:pPr>
        <w:spacing w:line="300" w:lineRule="auto"/>
        <w:rPr>
          <w:rFonts w:ascii="Segoe UI" w:eastAsia="Segoe UI" w:hAnsi="Segoe UI" w:cs="Segoe UI"/>
          <w:b/>
          <w:bCs/>
          <w:color w:val="323130"/>
          <w:sz w:val="24"/>
          <w:szCs w:val="24"/>
          <w:u w:val="single"/>
        </w:rPr>
      </w:pPr>
      <w:r>
        <w:rPr>
          <w:rFonts w:ascii="Segoe UI" w:eastAsia="Segoe UI" w:hAnsi="Segoe UI" w:cs="Segoe UI"/>
          <w:color w:val="323130"/>
          <w:sz w:val="24"/>
          <w:szCs w:val="24"/>
        </w:rPr>
        <w:t>Menopause</w:t>
      </w:r>
      <w:r w:rsidR="00A75D4A">
        <w:rPr>
          <w:rFonts w:ascii="Segoe UI" w:eastAsia="Segoe UI" w:hAnsi="Segoe UI" w:cs="Segoe UI"/>
          <w:color w:val="323130"/>
          <w:sz w:val="24"/>
          <w:szCs w:val="24"/>
        </w:rPr>
        <w:t xml:space="preserve"> is so complex and such a confusing subject to many, so I'm really going to try to explain things in an easy to understand </w:t>
      </w:r>
      <w:proofErr w:type="gramStart"/>
      <w:r w:rsidR="00A75D4A">
        <w:rPr>
          <w:rFonts w:ascii="Segoe UI" w:eastAsia="Segoe UI" w:hAnsi="Segoe UI" w:cs="Segoe UI"/>
          <w:color w:val="323130"/>
          <w:sz w:val="24"/>
          <w:szCs w:val="24"/>
        </w:rPr>
        <w:t>and</w:t>
      </w:r>
      <w:proofErr w:type="gramEnd"/>
      <w:r w:rsidR="00A75D4A">
        <w:rPr>
          <w:rFonts w:ascii="Segoe UI" w:eastAsia="Segoe UI" w:hAnsi="Segoe UI" w:cs="Segoe UI"/>
          <w:color w:val="323130"/>
          <w:sz w:val="24"/>
          <w:szCs w:val="24"/>
        </w:rPr>
        <w:t xml:space="preserve"> accessible way.</w:t>
      </w:r>
      <w:r w:rsidR="00A75D4A">
        <w:rPr>
          <w:rFonts w:ascii="Segoe UI" w:eastAsia="Segoe UI" w:hAnsi="Segoe UI" w:cs="Segoe UI"/>
          <w:color w:val="323130"/>
          <w:sz w:val="24"/>
          <w:szCs w:val="24"/>
        </w:rPr>
        <w:br/>
      </w:r>
      <w:r>
        <w:rPr>
          <w:rFonts w:ascii="Segoe UI" w:eastAsia="Segoe UI" w:hAnsi="Segoe UI" w:cs="Segoe UI"/>
          <w:b/>
          <w:bCs/>
          <w:color w:val="323130"/>
          <w:sz w:val="24"/>
          <w:szCs w:val="24"/>
          <w:u w:val="single"/>
        </w:rPr>
        <w:t xml:space="preserve">(Page 9 of slides) </w:t>
      </w:r>
    </w:p>
    <w:p w14:paraId="754451D2" w14:textId="0786FE06" w:rsidR="0066577A" w:rsidRDefault="00EB5C9A">
      <w:pPr>
        <w:spacing w:line="300" w:lineRule="auto"/>
      </w:pPr>
      <w:proofErr w:type="gramStart"/>
      <w:r>
        <w:rPr>
          <w:rFonts w:ascii="Segoe UI" w:eastAsia="Segoe UI" w:hAnsi="Segoe UI" w:cs="Segoe UI"/>
          <w:color w:val="323130"/>
          <w:sz w:val="24"/>
          <w:szCs w:val="24"/>
        </w:rPr>
        <w:t>First</w:t>
      </w:r>
      <w:r w:rsidR="00A75D4A">
        <w:rPr>
          <w:rFonts w:ascii="Segoe UI" w:eastAsia="Segoe UI" w:hAnsi="Segoe UI" w:cs="Segoe UI"/>
          <w:color w:val="323130"/>
          <w:sz w:val="24"/>
          <w:szCs w:val="24"/>
        </w:rPr>
        <w:t xml:space="preserve"> of all</w:t>
      </w:r>
      <w:proofErr w:type="gramEnd"/>
      <w:r w:rsidR="00A75D4A">
        <w:rPr>
          <w:rFonts w:ascii="Segoe UI" w:eastAsia="Segoe UI" w:hAnsi="Segoe UI" w:cs="Segoe UI"/>
          <w:color w:val="323130"/>
          <w:sz w:val="24"/>
          <w:szCs w:val="24"/>
        </w:rPr>
        <w:t>, what is the menopause? Like I said, it's a huge subject and I think making it simple should be helpful. So</w:t>
      </w:r>
      <w:r>
        <w:rPr>
          <w:rFonts w:ascii="Segoe UI" w:eastAsia="Segoe UI" w:hAnsi="Segoe UI" w:cs="Segoe UI"/>
          <w:color w:val="323130"/>
          <w:sz w:val="24"/>
          <w:szCs w:val="24"/>
        </w:rPr>
        <w:t>,</w:t>
      </w:r>
      <w:r w:rsidR="00A75D4A">
        <w:rPr>
          <w:rFonts w:ascii="Segoe UI" w:eastAsia="Segoe UI" w:hAnsi="Segoe UI" w:cs="Segoe UI"/>
          <w:color w:val="323130"/>
          <w:sz w:val="24"/>
          <w:szCs w:val="24"/>
        </w:rPr>
        <w:t xml:space="preserve"> looking at this diagram, if you think of things in stages we have pre menopause, perimenopause, menopause and post menopause.</w:t>
      </w:r>
    </w:p>
    <w:p w14:paraId="063D1361" w14:textId="05E03DC5" w:rsidR="0066577A" w:rsidRDefault="00A75D4A">
      <w:pPr>
        <w:spacing w:line="300" w:lineRule="auto"/>
      </w:pPr>
      <w:r>
        <w:rPr>
          <w:rFonts w:ascii="Segoe UI" w:eastAsia="Segoe UI" w:hAnsi="Segoe UI" w:cs="Segoe UI"/>
          <w:color w:val="323130"/>
          <w:sz w:val="24"/>
          <w:szCs w:val="24"/>
        </w:rPr>
        <w:t>So pre menopause is the time in your life following when period starts during which most women will have a regular period. Perimenopause is when those cycles start changing so becoming longer and less regular and then the menopause is defined by the time when your periods have stopped for 12 months or more.</w:t>
      </w:r>
      <w:r>
        <w:rPr>
          <w:rFonts w:ascii="Segoe UI" w:eastAsia="Segoe UI" w:hAnsi="Segoe UI" w:cs="Segoe UI"/>
          <w:color w:val="323130"/>
          <w:sz w:val="24"/>
          <w:szCs w:val="24"/>
        </w:rPr>
        <w:br/>
        <w:t>And the whole reason why this is happening is due to overall reducing oestrogen levels. So essentially when you're born, we're each born with a finite number of eggs. These eggs are producing oestrogen and we're supposed to ovulate these eggs each month.</w:t>
      </w:r>
      <w:r>
        <w:rPr>
          <w:rFonts w:ascii="Segoe UI" w:eastAsia="Segoe UI" w:hAnsi="Segoe UI" w:cs="Segoe UI"/>
          <w:color w:val="323130"/>
          <w:sz w:val="24"/>
          <w:szCs w:val="24"/>
        </w:rPr>
        <w:br/>
        <w:t xml:space="preserve">So that's what's happening during the </w:t>
      </w:r>
      <w:r w:rsidR="00EB5C9A">
        <w:rPr>
          <w:rFonts w:ascii="Segoe UI" w:eastAsia="Segoe UI" w:hAnsi="Segoe UI" w:cs="Segoe UI"/>
          <w:color w:val="323130"/>
          <w:sz w:val="24"/>
          <w:szCs w:val="24"/>
        </w:rPr>
        <w:t>pre-menopausal</w:t>
      </w:r>
      <w:r>
        <w:rPr>
          <w:rFonts w:ascii="Segoe UI" w:eastAsia="Segoe UI" w:hAnsi="Segoe UI" w:cs="Segoe UI"/>
          <w:color w:val="323130"/>
          <w:sz w:val="24"/>
          <w:szCs w:val="24"/>
        </w:rPr>
        <w:t xml:space="preserve"> time in the menopause we get to a point where essentially we've run out of the ability to ovulate and as a consequence our hormones are going a little bit all over the place and overall that oestrogen is gradually going down.</w:t>
      </w:r>
    </w:p>
    <w:p w14:paraId="29E44A29" w14:textId="3E255F31" w:rsidR="0066577A" w:rsidRDefault="0066577A">
      <w:pPr>
        <w:spacing w:line="300" w:lineRule="auto"/>
      </w:pPr>
    </w:p>
    <w:p w14:paraId="66D46747" w14:textId="132B8851" w:rsidR="0066577A" w:rsidRDefault="009E5D6C">
      <w:pPr>
        <w:spacing w:line="300" w:lineRule="auto"/>
      </w:pPr>
      <w:r>
        <w:rPr>
          <w:rFonts w:ascii="Segoe UI" w:eastAsia="Segoe UI" w:hAnsi="Segoe UI" w:cs="Segoe UI"/>
          <w:color w:val="323130"/>
          <w:sz w:val="24"/>
          <w:szCs w:val="24"/>
        </w:rPr>
        <w:t>T</w:t>
      </w:r>
      <w:r w:rsidR="00A75D4A">
        <w:rPr>
          <w:rFonts w:ascii="Segoe UI" w:eastAsia="Segoe UI" w:hAnsi="Segoe UI" w:cs="Segoe UI"/>
          <w:color w:val="323130"/>
          <w:sz w:val="24"/>
          <w:szCs w:val="24"/>
        </w:rPr>
        <w:t xml:space="preserve">he reduction in oestrogen is </w:t>
      </w:r>
      <w:proofErr w:type="gramStart"/>
      <w:r w:rsidR="00A75D4A">
        <w:rPr>
          <w:rFonts w:ascii="Segoe UI" w:eastAsia="Segoe UI" w:hAnsi="Segoe UI" w:cs="Segoe UI"/>
          <w:color w:val="323130"/>
          <w:sz w:val="24"/>
          <w:szCs w:val="24"/>
        </w:rPr>
        <w:t>actually not</w:t>
      </w:r>
      <w:proofErr w:type="gramEnd"/>
      <w:r w:rsidR="00A75D4A">
        <w:rPr>
          <w:rFonts w:ascii="Segoe UI" w:eastAsia="Segoe UI" w:hAnsi="Segoe UI" w:cs="Segoe UI"/>
          <w:color w:val="323130"/>
          <w:sz w:val="24"/>
          <w:szCs w:val="24"/>
        </w:rPr>
        <w:t xml:space="preserve"> completely linear.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during the perimenopausal period hormone levels </w:t>
      </w:r>
      <w:r>
        <w:rPr>
          <w:rFonts w:ascii="Segoe UI" w:eastAsia="Segoe UI" w:hAnsi="Segoe UI" w:cs="Segoe UI"/>
          <w:color w:val="323130"/>
          <w:sz w:val="24"/>
          <w:szCs w:val="24"/>
        </w:rPr>
        <w:t>are</w:t>
      </w:r>
      <w:r w:rsidR="00A75D4A">
        <w:rPr>
          <w:rFonts w:ascii="Segoe UI" w:eastAsia="Segoe UI" w:hAnsi="Segoe UI" w:cs="Segoe UI"/>
          <w:color w:val="323130"/>
          <w:sz w:val="24"/>
          <w:szCs w:val="24"/>
        </w:rPr>
        <w:t xml:space="preserve"> fluctuating up and down constantly. And that's not just week by </w:t>
      </w:r>
      <w:proofErr w:type="gramStart"/>
      <w:r w:rsidR="00A75D4A">
        <w:rPr>
          <w:rFonts w:ascii="Segoe UI" w:eastAsia="Segoe UI" w:hAnsi="Segoe UI" w:cs="Segoe UI"/>
          <w:color w:val="323130"/>
          <w:sz w:val="24"/>
          <w:szCs w:val="24"/>
        </w:rPr>
        <w:t>week, but</w:t>
      </w:r>
      <w:proofErr w:type="gramEnd"/>
      <w:r w:rsidR="00A75D4A">
        <w:rPr>
          <w:rFonts w:ascii="Segoe UI" w:eastAsia="Segoe UI" w:hAnsi="Segoe UI" w:cs="Segoe UI"/>
          <w:color w:val="323130"/>
          <w:sz w:val="24"/>
          <w:szCs w:val="24"/>
        </w:rPr>
        <w:t xml:space="preserve"> can even be vary throughout a day. Now oestrogen is a hormone that's got lots of places or receptors that it works throughout our whole body.</w:t>
      </w:r>
    </w:p>
    <w:p w14:paraId="7D8B045A" w14:textId="3C335849" w:rsidR="0066577A" w:rsidRDefault="0066577A">
      <w:pPr>
        <w:spacing w:line="300" w:lineRule="auto"/>
      </w:pPr>
    </w:p>
    <w:p w14:paraId="3F07FB22" w14:textId="77777777" w:rsidR="00281944" w:rsidRDefault="00A75D4A">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br/>
      </w:r>
      <w:r>
        <w:rPr>
          <w:rFonts w:ascii="Segoe UI" w:eastAsia="Segoe UI" w:hAnsi="Segoe UI" w:cs="Segoe UI"/>
          <w:color w:val="323130"/>
          <w:sz w:val="24"/>
          <w:szCs w:val="24"/>
        </w:rPr>
        <w:br/>
      </w:r>
      <w:r w:rsidR="009E5D6C">
        <w:rPr>
          <w:rFonts w:ascii="Segoe UI" w:eastAsia="Segoe UI" w:hAnsi="Segoe UI" w:cs="Segoe UI"/>
          <w:color w:val="323130"/>
          <w:sz w:val="24"/>
          <w:szCs w:val="24"/>
        </w:rPr>
        <w:t>The</w:t>
      </w:r>
      <w:r>
        <w:rPr>
          <w:rFonts w:ascii="Segoe UI" w:eastAsia="Segoe UI" w:hAnsi="Segoe UI" w:cs="Segoe UI"/>
          <w:color w:val="323130"/>
          <w:sz w:val="24"/>
          <w:szCs w:val="24"/>
        </w:rPr>
        <w:t xml:space="preserve"> symptoms of menopause are extremely broad and can affect us all in so </w:t>
      </w:r>
      <w:proofErr w:type="gramStart"/>
      <w:r>
        <w:rPr>
          <w:rFonts w:ascii="Segoe UI" w:eastAsia="Segoe UI" w:hAnsi="Segoe UI" w:cs="Segoe UI"/>
          <w:color w:val="323130"/>
          <w:sz w:val="24"/>
          <w:szCs w:val="24"/>
        </w:rPr>
        <w:t>many different ways</w:t>
      </w:r>
      <w:proofErr w:type="gramEnd"/>
      <w:r>
        <w:rPr>
          <w:rFonts w:ascii="Segoe UI" w:eastAsia="Segoe UI" w:hAnsi="Segoe UI" w:cs="Segoe UI"/>
          <w:color w:val="323130"/>
          <w:sz w:val="24"/>
          <w:szCs w:val="24"/>
        </w:rPr>
        <w:t xml:space="preserve">. </w:t>
      </w:r>
      <w:r w:rsidR="009E5D6C">
        <w:rPr>
          <w:rFonts w:ascii="Segoe UI" w:eastAsia="Segoe UI" w:hAnsi="Segoe UI" w:cs="Segoe UI"/>
          <w:color w:val="323130"/>
          <w:sz w:val="24"/>
          <w:szCs w:val="24"/>
        </w:rPr>
        <w:t>A</w:t>
      </w:r>
      <w:r>
        <w:rPr>
          <w:rFonts w:ascii="Segoe UI" w:eastAsia="Segoe UI" w:hAnsi="Segoe UI" w:cs="Segoe UI"/>
          <w:color w:val="323130"/>
          <w:sz w:val="24"/>
          <w:szCs w:val="24"/>
        </w:rPr>
        <w:t>s you can see on the slide, common symptoms include irregular periods, hot flashes, night sweats, mood changes, irritability, joint aches, brain fog, poor sleep, reduced sex drive, skin or hair nails.</w:t>
      </w:r>
      <w:r>
        <w:rPr>
          <w:rFonts w:ascii="Segoe UI" w:eastAsia="Segoe UI" w:hAnsi="Segoe UI" w:cs="Segoe UI"/>
          <w:color w:val="323130"/>
          <w:sz w:val="24"/>
          <w:szCs w:val="24"/>
        </w:rPr>
        <w:br/>
        <w:t xml:space="preserve">Now changes vaginal discomfort, urinary symptoms and many, many more. Now I realise that doesn't sound at all appealing, but don't panic because there's nothing to say if you're going to get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symptoms and you might not actually have any of them at all. If you've spoken to anyone who has or is going through the perimenopause, you will find.</w:t>
      </w:r>
      <w:r>
        <w:rPr>
          <w:rFonts w:ascii="Segoe UI" w:eastAsia="Segoe UI" w:hAnsi="Segoe UI" w:cs="Segoe UI"/>
          <w:color w:val="323130"/>
          <w:sz w:val="24"/>
          <w:szCs w:val="24"/>
        </w:rPr>
        <w:br/>
        <w:t>But one person's symptoms vary completely to the next. The types of symptoms, the severity, the duration, and most importantly, the impact of these symptoms are completely individual. And that's because oestrogen isn't the only thing at play during perimenopause.</w:t>
      </w:r>
      <w:r>
        <w:rPr>
          <w:rFonts w:ascii="Segoe UI" w:eastAsia="Segoe UI" w:hAnsi="Segoe UI" w:cs="Segoe UI"/>
          <w:color w:val="323130"/>
          <w:sz w:val="24"/>
          <w:szCs w:val="24"/>
        </w:rPr>
        <w:br/>
        <w:t xml:space="preserve">There's lots of different factors.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diets, lifestyle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stress and life circumstances being some of the key things to mention and symptoms can vary day-to-day. Because of these factors. And that's also why different approaches work differently for each woman.</w:t>
      </w:r>
    </w:p>
    <w:p w14:paraId="5932F0AC" w14:textId="3BD701AF" w:rsidR="0066577A" w:rsidRDefault="00281944">
      <w:pPr>
        <w:spacing w:line="300" w:lineRule="auto"/>
      </w:pPr>
      <w:r>
        <w:rPr>
          <w:rFonts w:ascii="Segoe UI" w:eastAsia="Segoe UI" w:hAnsi="Segoe UI" w:cs="Segoe UI"/>
          <w:b/>
          <w:bCs/>
          <w:color w:val="323130"/>
          <w:sz w:val="24"/>
          <w:szCs w:val="24"/>
          <w:u w:val="single"/>
        </w:rPr>
        <w:t>(Page 10 of slides)</w:t>
      </w:r>
      <w:r w:rsidR="00A75D4A">
        <w:rPr>
          <w:rFonts w:ascii="Segoe UI" w:eastAsia="Segoe UI" w:hAnsi="Segoe UI" w:cs="Segoe UI"/>
          <w:color w:val="323130"/>
          <w:sz w:val="24"/>
          <w:szCs w:val="24"/>
        </w:rPr>
        <w:br/>
        <w:t xml:space="preserve">So how do we diagnose the menopause? So as mentioned on the last slide, menopause is </w:t>
      </w:r>
      <w:r>
        <w:rPr>
          <w:rFonts w:ascii="Segoe UI" w:eastAsia="Segoe UI" w:hAnsi="Segoe UI" w:cs="Segoe UI"/>
          <w:color w:val="323130"/>
          <w:sz w:val="24"/>
          <w:szCs w:val="24"/>
        </w:rPr>
        <w:t>de</w:t>
      </w:r>
      <w:r w:rsidR="00A75D4A">
        <w:rPr>
          <w:rFonts w:ascii="Segoe UI" w:eastAsia="Segoe UI" w:hAnsi="Segoe UI" w:cs="Segoe UI"/>
          <w:color w:val="323130"/>
          <w:sz w:val="24"/>
          <w:szCs w:val="24"/>
        </w:rPr>
        <w:t>fine</w:t>
      </w:r>
      <w:r>
        <w:rPr>
          <w:rFonts w:ascii="Segoe UI" w:eastAsia="Segoe UI" w:hAnsi="Segoe UI" w:cs="Segoe UI"/>
          <w:color w:val="323130"/>
          <w:sz w:val="24"/>
          <w:szCs w:val="24"/>
        </w:rPr>
        <w:t>d</w:t>
      </w:r>
      <w:r w:rsidR="00A75D4A">
        <w:rPr>
          <w:rFonts w:ascii="Segoe UI" w:eastAsia="Segoe UI" w:hAnsi="Segoe UI" w:cs="Segoe UI"/>
          <w:color w:val="323130"/>
          <w:sz w:val="24"/>
          <w:szCs w:val="24"/>
        </w:rPr>
        <w:t xml:space="preserve"> by 12 months after your last period. </w:t>
      </w:r>
      <w:proofErr w:type="gramStart"/>
      <w:r w:rsidR="00A75D4A">
        <w:rPr>
          <w:rFonts w:ascii="Segoe UI" w:eastAsia="Segoe UI" w:hAnsi="Segoe UI" w:cs="Segoe UI"/>
          <w:color w:val="323130"/>
          <w:sz w:val="24"/>
          <w:szCs w:val="24"/>
        </w:rPr>
        <w:t>So actually</w:t>
      </w:r>
      <w:r>
        <w:rPr>
          <w:rFonts w:ascii="Segoe UI" w:eastAsia="Segoe UI" w:hAnsi="Segoe UI" w:cs="Segoe UI"/>
          <w:color w:val="323130"/>
          <w:sz w:val="24"/>
          <w:szCs w:val="24"/>
        </w:rPr>
        <w:t>,</w:t>
      </w:r>
      <w:r w:rsidR="00A75D4A">
        <w:rPr>
          <w:rFonts w:ascii="Segoe UI" w:eastAsia="Segoe UI" w:hAnsi="Segoe UI" w:cs="Segoe UI"/>
          <w:color w:val="323130"/>
          <w:sz w:val="24"/>
          <w:szCs w:val="24"/>
        </w:rPr>
        <w:t xml:space="preserve"> we</w:t>
      </w:r>
      <w:proofErr w:type="gramEnd"/>
      <w:r w:rsidR="00A75D4A">
        <w:rPr>
          <w:rFonts w:ascii="Segoe UI" w:eastAsia="Segoe UI" w:hAnsi="Segoe UI" w:cs="Segoe UI"/>
          <w:color w:val="323130"/>
          <w:sz w:val="24"/>
          <w:szCs w:val="24"/>
        </w:rPr>
        <w:t xml:space="preserve"> can only accurately diagnose the menopause retrospectively. Lots of women come to us asking for blood tests. Maybe when they start experiencing symptoms.</w:t>
      </w:r>
      <w:r w:rsidR="00A75D4A">
        <w:rPr>
          <w:rFonts w:ascii="Segoe UI" w:eastAsia="Segoe UI" w:hAnsi="Segoe UI" w:cs="Segoe UI"/>
          <w:color w:val="323130"/>
          <w:sz w:val="24"/>
          <w:szCs w:val="24"/>
        </w:rPr>
        <w:br/>
        <w:t xml:space="preserve">That might be due to the menopause or to see where they are in the process of things, or maybe to see if those symptoms </w:t>
      </w:r>
      <w:proofErr w:type="gramStart"/>
      <w:r w:rsidR="00A75D4A">
        <w:rPr>
          <w:rFonts w:ascii="Segoe UI" w:eastAsia="Segoe UI" w:hAnsi="Segoe UI" w:cs="Segoe UI"/>
          <w:color w:val="323130"/>
          <w:sz w:val="24"/>
          <w:szCs w:val="24"/>
        </w:rPr>
        <w:t>actually are</w:t>
      </w:r>
      <w:proofErr w:type="gramEnd"/>
      <w:r w:rsidR="00A75D4A">
        <w:rPr>
          <w:rFonts w:ascii="Segoe UI" w:eastAsia="Segoe UI" w:hAnsi="Segoe UI" w:cs="Segoe UI"/>
          <w:color w:val="323130"/>
          <w:sz w:val="24"/>
          <w:szCs w:val="24"/>
        </w:rPr>
        <w:t xml:space="preserve"> due to the menopause. But the problem is because during the perimenopausal period, with the hormones constantly fluctuating.</w:t>
      </w:r>
      <w:r w:rsidR="00A75D4A">
        <w:rPr>
          <w:rFonts w:ascii="Segoe UI" w:eastAsia="Segoe UI" w:hAnsi="Segoe UI" w:cs="Segoe UI"/>
          <w:color w:val="323130"/>
          <w:sz w:val="24"/>
          <w:szCs w:val="24"/>
        </w:rPr>
        <w:br/>
        <w:t xml:space="preserve">It's not </w:t>
      </w:r>
      <w:proofErr w:type="gramStart"/>
      <w:r w:rsidR="00A75D4A">
        <w:rPr>
          <w:rFonts w:ascii="Segoe UI" w:eastAsia="Segoe UI" w:hAnsi="Segoe UI" w:cs="Segoe UI"/>
          <w:color w:val="323130"/>
          <w:sz w:val="24"/>
          <w:szCs w:val="24"/>
        </w:rPr>
        <w:t>really helpful</w:t>
      </w:r>
      <w:proofErr w:type="gramEnd"/>
      <w:r w:rsidR="00A75D4A">
        <w:rPr>
          <w:rFonts w:ascii="Segoe UI" w:eastAsia="Segoe UI" w:hAnsi="Segoe UI" w:cs="Segoe UI"/>
          <w:color w:val="323130"/>
          <w:sz w:val="24"/>
          <w:szCs w:val="24"/>
        </w:rPr>
        <w:t xml:space="preserve"> to check these levels for diagnosis because it doesn't really give us an accurate picture of what's going on. The British Menopause Society state that blood tests shouldn't be used to diagnose people that are aged 45 and over, and we know the average age of menopause in the UK is 51.</w:t>
      </w:r>
    </w:p>
    <w:p w14:paraId="1247D99E" w14:textId="3920E18A" w:rsidR="0066577A" w:rsidRDefault="00A75D4A">
      <w:pPr>
        <w:spacing w:line="300" w:lineRule="auto"/>
      </w:pPr>
      <w:r>
        <w:rPr>
          <w:rFonts w:ascii="Segoe UI" w:eastAsia="Segoe UI" w:hAnsi="Segoe UI" w:cs="Segoe UI"/>
          <w:b/>
          <w:bCs/>
          <w:color w:val="605E5C"/>
          <w:sz w:val="24"/>
          <w:szCs w:val="24"/>
        </w:rPr>
        <w:br/>
      </w:r>
    </w:p>
    <w:p w14:paraId="71F0AB22" w14:textId="4C189F27" w:rsidR="00281944" w:rsidRDefault="00A75D4A">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lastRenderedPageBreak/>
        <w:t>So</w:t>
      </w:r>
      <w:proofErr w:type="gramEnd"/>
      <w:r>
        <w:rPr>
          <w:rFonts w:ascii="Segoe UI" w:eastAsia="Segoe UI" w:hAnsi="Segoe UI" w:cs="Segoe UI"/>
          <w:color w:val="323130"/>
          <w:sz w:val="24"/>
          <w:szCs w:val="24"/>
        </w:rPr>
        <w:t xml:space="preserve"> we therefore give any woman that's aged 45 or over a diagnosis based purely on their symptoms. There are some people we do consider blood testing.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example, in women who have something called premature ovarian insufficiency.</w:t>
      </w:r>
      <w:r>
        <w:rPr>
          <w:rFonts w:ascii="Segoe UI" w:eastAsia="Segoe UI" w:hAnsi="Segoe UI" w:cs="Segoe UI"/>
          <w:color w:val="323130"/>
          <w:sz w:val="24"/>
          <w:szCs w:val="24"/>
        </w:rPr>
        <w:br/>
        <w:t>So that's when they start getting symptoms at an age younger than 40, and in some women aged between 40 and 44, we could consider a blood test. For example, if your periods were becoming less frequent. But like I said, because of the fluctuating hormone levels, we would want to have two blood tests</w:t>
      </w:r>
      <w:r w:rsidR="00281944">
        <w:rPr>
          <w:rFonts w:ascii="Segoe UI" w:eastAsia="Segoe UI" w:hAnsi="Segoe UI" w:cs="Segoe UI"/>
          <w:color w:val="323130"/>
          <w:sz w:val="24"/>
          <w:szCs w:val="24"/>
        </w:rPr>
        <w:t xml:space="preserve"> for </w:t>
      </w:r>
      <w:proofErr w:type="gramStart"/>
      <w:r w:rsidR="00281944">
        <w:rPr>
          <w:rFonts w:ascii="Segoe UI" w:eastAsia="Segoe UI" w:hAnsi="Segoe UI" w:cs="Segoe UI"/>
          <w:color w:val="323130"/>
          <w:sz w:val="24"/>
          <w:szCs w:val="24"/>
        </w:rPr>
        <w:t>i</w:t>
      </w:r>
      <w:r>
        <w:rPr>
          <w:rFonts w:ascii="Segoe UI" w:eastAsia="Segoe UI" w:hAnsi="Segoe UI" w:cs="Segoe UI"/>
          <w:color w:val="323130"/>
          <w:sz w:val="24"/>
          <w:szCs w:val="24"/>
        </w:rPr>
        <w:t>nformation</w:t>
      </w:r>
      <w:proofErr w:type="gramEnd"/>
      <w:r>
        <w:rPr>
          <w:rFonts w:ascii="Segoe UI" w:eastAsia="Segoe UI" w:hAnsi="Segoe UI" w:cs="Segoe UI"/>
          <w:color w:val="323130"/>
          <w:sz w:val="24"/>
          <w:szCs w:val="24"/>
        </w:rPr>
        <w:t xml:space="preserve"> and these would need to be six weeks apart</w:t>
      </w:r>
      <w:r w:rsidR="00281944">
        <w:rPr>
          <w:rFonts w:ascii="Segoe UI" w:eastAsia="Segoe UI" w:hAnsi="Segoe UI" w:cs="Segoe UI"/>
          <w:color w:val="323130"/>
          <w:sz w:val="24"/>
          <w:szCs w:val="24"/>
        </w:rPr>
        <w:t>. I</w:t>
      </w:r>
      <w:r>
        <w:rPr>
          <w:rFonts w:ascii="Segoe UI" w:eastAsia="Segoe UI" w:hAnsi="Segoe UI" w:cs="Segoe UI"/>
          <w:color w:val="323130"/>
          <w:sz w:val="24"/>
          <w:szCs w:val="24"/>
        </w:rPr>
        <w:t xml:space="preserve">n </w:t>
      </w:r>
      <w:proofErr w:type="gramStart"/>
      <w:r>
        <w:rPr>
          <w:rFonts w:ascii="Segoe UI" w:eastAsia="Segoe UI" w:hAnsi="Segoe UI" w:cs="Segoe UI"/>
          <w:color w:val="323130"/>
          <w:sz w:val="24"/>
          <w:szCs w:val="24"/>
        </w:rPr>
        <w:t>both of these</w:t>
      </w:r>
      <w:proofErr w:type="gramEnd"/>
      <w:r>
        <w:rPr>
          <w:rFonts w:ascii="Segoe UI" w:eastAsia="Segoe UI" w:hAnsi="Segoe UI" w:cs="Segoe UI"/>
          <w:color w:val="323130"/>
          <w:sz w:val="24"/>
          <w:szCs w:val="24"/>
        </w:rPr>
        <w:t xml:space="preserve"> scenarios, we're checking a hormone, something called FSH, or follicle stimulating hormone. This hormone works by stimulating the ovaries to release an egg.</w:t>
      </w:r>
      <w:r>
        <w:rPr>
          <w:rFonts w:ascii="Segoe UI" w:eastAsia="Segoe UI" w:hAnsi="Segoe UI" w:cs="Segoe UI"/>
          <w:color w:val="323130"/>
          <w:sz w:val="24"/>
          <w:szCs w:val="24"/>
        </w:rPr>
        <w:br/>
        <w:t>So as your re</w:t>
      </w:r>
      <w:r w:rsidR="00281944">
        <w:rPr>
          <w:rFonts w:ascii="Segoe UI" w:eastAsia="Segoe UI" w:hAnsi="Segoe UI" w:cs="Segoe UI"/>
          <w:color w:val="323130"/>
          <w:sz w:val="24"/>
          <w:szCs w:val="24"/>
        </w:rPr>
        <w:t>production</w:t>
      </w:r>
      <w:r>
        <w:rPr>
          <w:rFonts w:ascii="Segoe UI" w:eastAsia="Segoe UI" w:hAnsi="Segoe UI" w:cs="Segoe UI"/>
          <w:color w:val="323130"/>
          <w:sz w:val="24"/>
          <w:szCs w:val="24"/>
        </w:rPr>
        <w:t xml:space="preserve"> function is declining, your FSH is trying to kick it into action by r</w:t>
      </w:r>
      <w:r w:rsidR="00281944">
        <w:rPr>
          <w:rFonts w:ascii="Segoe UI" w:eastAsia="Segoe UI" w:hAnsi="Segoe UI" w:cs="Segoe UI"/>
          <w:color w:val="323130"/>
          <w:sz w:val="24"/>
          <w:szCs w:val="24"/>
        </w:rPr>
        <w:t>a</w:t>
      </w:r>
      <w:r>
        <w:rPr>
          <w:rFonts w:ascii="Segoe UI" w:eastAsia="Segoe UI" w:hAnsi="Segoe UI" w:cs="Segoe UI"/>
          <w:color w:val="323130"/>
          <w:sz w:val="24"/>
          <w:szCs w:val="24"/>
        </w:rPr>
        <w:t xml:space="preserve">ising the </w:t>
      </w:r>
      <w:r w:rsidR="00281944">
        <w:rPr>
          <w:rFonts w:ascii="Segoe UI" w:eastAsia="Segoe UI" w:hAnsi="Segoe UI" w:cs="Segoe UI"/>
          <w:color w:val="323130"/>
          <w:sz w:val="24"/>
          <w:szCs w:val="24"/>
        </w:rPr>
        <w:t>FSH. H</w:t>
      </w:r>
      <w:r>
        <w:rPr>
          <w:rFonts w:ascii="Segoe UI" w:eastAsia="Segoe UI" w:hAnsi="Segoe UI" w:cs="Segoe UI"/>
          <w:color w:val="323130"/>
          <w:sz w:val="24"/>
          <w:szCs w:val="24"/>
        </w:rPr>
        <w:t>owever,</w:t>
      </w:r>
      <w:r w:rsidR="00281944">
        <w:rPr>
          <w:rFonts w:ascii="Segoe UI" w:eastAsia="Segoe UI" w:hAnsi="Segoe UI" w:cs="Segoe UI"/>
          <w:color w:val="323130"/>
          <w:sz w:val="24"/>
          <w:szCs w:val="24"/>
        </w:rPr>
        <w:t xml:space="preserve"> the blood test</w:t>
      </w:r>
      <w:r>
        <w:rPr>
          <w:rFonts w:ascii="Segoe UI" w:eastAsia="Segoe UI" w:hAnsi="Segoe UI" w:cs="Segoe UI"/>
          <w:color w:val="323130"/>
          <w:sz w:val="24"/>
          <w:szCs w:val="24"/>
        </w:rPr>
        <w:t xml:space="preserve"> doesn't tell you really where you are in the perimenopause</w:t>
      </w:r>
      <w:r w:rsidR="0028194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w:t>
      </w:r>
      <w:r w:rsidR="00281944">
        <w:rPr>
          <w:rFonts w:ascii="Segoe UI" w:eastAsia="Segoe UI" w:hAnsi="Segoe UI" w:cs="Segoe UI"/>
          <w:color w:val="323130"/>
          <w:sz w:val="24"/>
          <w:szCs w:val="24"/>
        </w:rPr>
        <w:t>T</w:t>
      </w:r>
      <w:r>
        <w:rPr>
          <w:rFonts w:ascii="Segoe UI" w:eastAsia="Segoe UI" w:hAnsi="Segoe UI" w:cs="Segoe UI"/>
          <w:color w:val="323130"/>
          <w:sz w:val="24"/>
          <w:szCs w:val="24"/>
        </w:rPr>
        <w:t xml:space="preserve">here's no correlation to </w:t>
      </w:r>
      <w:r w:rsidR="00281944">
        <w:rPr>
          <w:rFonts w:ascii="Segoe UI" w:eastAsia="Segoe UI" w:hAnsi="Segoe UI" w:cs="Segoe UI"/>
          <w:color w:val="323130"/>
          <w:sz w:val="24"/>
          <w:szCs w:val="24"/>
        </w:rPr>
        <w:t xml:space="preserve">FSH and </w:t>
      </w:r>
      <w:r>
        <w:rPr>
          <w:rFonts w:ascii="Segoe UI" w:eastAsia="Segoe UI" w:hAnsi="Segoe UI" w:cs="Segoe UI"/>
          <w:color w:val="323130"/>
          <w:sz w:val="24"/>
          <w:szCs w:val="24"/>
        </w:rPr>
        <w:t>how severe your symptoms are</w:t>
      </w:r>
      <w:r w:rsidR="00281944">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nd neither does </w:t>
      </w:r>
      <w:r w:rsidR="00281944">
        <w:rPr>
          <w:rFonts w:ascii="Segoe UI" w:eastAsia="Segoe UI" w:hAnsi="Segoe UI" w:cs="Segoe UI"/>
          <w:color w:val="323130"/>
          <w:sz w:val="24"/>
          <w:szCs w:val="24"/>
        </w:rPr>
        <w:t>it</w:t>
      </w:r>
      <w:r>
        <w:rPr>
          <w:rFonts w:ascii="Segoe UI" w:eastAsia="Segoe UI" w:hAnsi="Segoe UI" w:cs="Segoe UI"/>
          <w:color w:val="323130"/>
          <w:sz w:val="24"/>
          <w:szCs w:val="24"/>
        </w:rPr>
        <w:t xml:space="preserve"> predict how long they'll last or whether you need any treatment, and in some </w:t>
      </w:r>
      <w:proofErr w:type="gramStart"/>
      <w:r>
        <w:rPr>
          <w:rFonts w:ascii="Segoe UI" w:eastAsia="Segoe UI" w:hAnsi="Segoe UI" w:cs="Segoe UI"/>
          <w:color w:val="323130"/>
          <w:sz w:val="24"/>
          <w:szCs w:val="24"/>
        </w:rPr>
        <w:t>cases</w:t>
      </w:r>
      <w:proofErr w:type="gramEnd"/>
      <w:r>
        <w:rPr>
          <w:rFonts w:ascii="Segoe UI" w:eastAsia="Segoe UI" w:hAnsi="Segoe UI" w:cs="Segoe UI"/>
          <w:color w:val="323130"/>
          <w:sz w:val="24"/>
          <w:szCs w:val="24"/>
        </w:rPr>
        <w:t xml:space="preserve"> it might </w:t>
      </w:r>
      <w:proofErr w:type="gramStart"/>
      <w:r>
        <w:rPr>
          <w:rFonts w:ascii="Segoe UI" w:eastAsia="Segoe UI" w:hAnsi="Segoe UI" w:cs="Segoe UI"/>
          <w:color w:val="323130"/>
          <w:sz w:val="24"/>
          <w:szCs w:val="24"/>
        </w:rPr>
        <w:t>actually delay</w:t>
      </w:r>
      <w:proofErr w:type="gramEnd"/>
      <w:r>
        <w:rPr>
          <w:rFonts w:ascii="Segoe UI" w:eastAsia="Segoe UI" w:hAnsi="Segoe UI" w:cs="Segoe UI"/>
          <w:color w:val="323130"/>
          <w:sz w:val="24"/>
          <w:szCs w:val="24"/>
        </w:rPr>
        <w:t xml:space="preserve"> getting the appropriate </w:t>
      </w:r>
      <w:proofErr w:type="gramStart"/>
      <w:r>
        <w:rPr>
          <w:rFonts w:ascii="Segoe UI" w:eastAsia="Segoe UI" w:hAnsi="Segoe UI" w:cs="Segoe UI"/>
          <w:color w:val="323130"/>
          <w:sz w:val="24"/>
          <w:szCs w:val="24"/>
        </w:rPr>
        <w:t>treatment</w:t>
      </w:r>
      <w:r w:rsidR="00281944">
        <w:rPr>
          <w:rFonts w:ascii="Segoe UI" w:eastAsia="Segoe UI" w:hAnsi="Segoe UI" w:cs="Segoe UI"/>
          <w:color w:val="323130"/>
          <w:sz w:val="24"/>
          <w:szCs w:val="24"/>
        </w:rPr>
        <w:t>;</w:t>
      </w:r>
      <w:proofErr w:type="gramEnd"/>
      <w:r w:rsidR="00281944">
        <w:rPr>
          <w:rFonts w:ascii="Segoe UI" w:eastAsia="Segoe UI" w:hAnsi="Segoe UI" w:cs="Segoe UI"/>
          <w:color w:val="323130"/>
          <w:sz w:val="24"/>
          <w:szCs w:val="24"/>
        </w:rPr>
        <w:t xml:space="preserve"> i</w:t>
      </w:r>
      <w:r>
        <w:rPr>
          <w:rFonts w:ascii="Segoe UI" w:eastAsia="Segoe UI" w:hAnsi="Segoe UI" w:cs="Segoe UI"/>
          <w:color w:val="323130"/>
          <w:sz w:val="24"/>
          <w:szCs w:val="24"/>
        </w:rPr>
        <w:t>f the results muddy the water. So</w:t>
      </w:r>
      <w:r w:rsidR="00281944">
        <w:rPr>
          <w:rFonts w:ascii="Segoe UI" w:eastAsia="Segoe UI" w:hAnsi="Segoe UI" w:cs="Segoe UI"/>
          <w:color w:val="323130"/>
          <w:sz w:val="24"/>
          <w:szCs w:val="24"/>
        </w:rPr>
        <w:t>,</w:t>
      </w:r>
      <w:r>
        <w:rPr>
          <w:rFonts w:ascii="Segoe UI" w:eastAsia="Segoe UI" w:hAnsi="Segoe UI" w:cs="Segoe UI"/>
          <w:color w:val="323130"/>
          <w:sz w:val="24"/>
          <w:szCs w:val="24"/>
        </w:rPr>
        <w:t xml:space="preserve"> we don't recommend them very often.</w:t>
      </w:r>
      <w:r>
        <w:rPr>
          <w:rFonts w:ascii="Segoe UI" w:eastAsia="Segoe UI" w:hAnsi="Segoe UI" w:cs="Segoe UI"/>
          <w:color w:val="323130"/>
          <w:sz w:val="24"/>
          <w:szCs w:val="24"/>
        </w:rPr>
        <w:br/>
      </w:r>
      <w:r w:rsidR="00281944">
        <w:rPr>
          <w:rFonts w:ascii="Segoe UI" w:eastAsia="Segoe UI" w:hAnsi="Segoe UI" w:cs="Segoe UI"/>
          <w:b/>
          <w:bCs/>
          <w:color w:val="323130"/>
          <w:sz w:val="24"/>
          <w:szCs w:val="24"/>
          <w:u w:val="single"/>
        </w:rPr>
        <w:t>(Page 11 of slides)</w:t>
      </w:r>
    </w:p>
    <w:p w14:paraId="5E81777A" w14:textId="77777777" w:rsidR="00281944" w:rsidRDefault="0028194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How do we</w:t>
      </w:r>
      <w:r w:rsidR="00A75D4A">
        <w:rPr>
          <w:rFonts w:ascii="Segoe UI" w:eastAsia="Segoe UI" w:hAnsi="Segoe UI" w:cs="Segoe UI"/>
          <w:color w:val="323130"/>
          <w:sz w:val="24"/>
          <w:szCs w:val="24"/>
        </w:rPr>
        <w:t xml:space="preserve"> manage the menopause</w:t>
      </w:r>
      <w:r>
        <w:rPr>
          <w:rFonts w:ascii="Segoe UI" w:eastAsia="Segoe UI" w:hAnsi="Segoe UI" w:cs="Segoe UI"/>
          <w:color w:val="323130"/>
          <w:sz w:val="24"/>
          <w:szCs w:val="24"/>
        </w:rPr>
        <w:t xml:space="preserve"> then</w:t>
      </w:r>
      <w:r w:rsidR="00A75D4A">
        <w:rPr>
          <w:rFonts w:ascii="Segoe UI" w:eastAsia="Segoe UI" w:hAnsi="Segoe UI" w:cs="Segoe UI"/>
          <w:color w:val="323130"/>
          <w:sz w:val="24"/>
          <w:szCs w:val="24"/>
        </w:rPr>
        <w:t xml:space="preserve">? </w:t>
      </w:r>
      <w:r>
        <w:rPr>
          <w:rFonts w:ascii="Segoe UI" w:eastAsia="Segoe UI" w:hAnsi="Segoe UI" w:cs="Segoe UI"/>
          <w:color w:val="323130"/>
          <w:sz w:val="24"/>
          <w:szCs w:val="24"/>
        </w:rPr>
        <w:t>As</w:t>
      </w:r>
      <w:r w:rsidR="00A75D4A">
        <w:rPr>
          <w:rFonts w:ascii="Segoe UI" w:eastAsia="Segoe UI" w:hAnsi="Segoe UI" w:cs="Segoe UI"/>
          <w:color w:val="323130"/>
          <w:sz w:val="24"/>
          <w:szCs w:val="24"/>
        </w:rPr>
        <w:t xml:space="preserve"> I've mentioned already briefly, there's </w:t>
      </w:r>
      <w:r>
        <w:rPr>
          <w:rFonts w:ascii="Segoe UI" w:eastAsia="Segoe UI" w:hAnsi="Segoe UI" w:cs="Segoe UI"/>
          <w:color w:val="323130"/>
          <w:sz w:val="24"/>
          <w:szCs w:val="24"/>
        </w:rPr>
        <w:t>lots of</w:t>
      </w:r>
      <w:r w:rsidR="00A75D4A">
        <w:rPr>
          <w:rFonts w:ascii="Segoe UI" w:eastAsia="Segoe UI" w:hAnsi="Segoe UI" w:cs="Segoe UI"/>
          <w:color w:val="323130"/>
          <w:sz w:val="24"/>
          <w:szCs w:val="24"/>
        </w:rPr>
        <w:t xml:space="preserve"> factors that might influence how you do or don't experience the menopause and it's </w:t>
      </w:r>
      <w:proofErr w:type="gramStart"/>
      <w:r w:rsidR="00A75D4A">
        <w:rPr>
          <w:rFonts w:ascii="Segoe UI" w:eastAsia="Segoe UI" w:hAnsi="Segoe UI" w:cs="Segoe UI"/>
          <w:color w:val="323130"/>
          <w:sz w:val="24"/>
          <w:szCs w:val="24"/>
        </w:rPr>
        <w:t>really hard</w:t>
      </w:r>
      <w:proofErr w:type="gramEnd"/>
      <w:r w:rsidR="00A75D4A">
        <w:rPr>
          <w:rFonts w:ascii="Segoe UI" w:eastAsia="Segoe UI" w:hAnsi="Segoe UI" w:cs="Segoe UI"/>
          <w:color w:val="323130"/>
          <w:sz w:val="24"/>
          <w:szCs w:val="24"/>
        </w:rPr>
        <w:t xml:space="preserve"> to treat symptoms with just medicine alone because </w:t>
      </w:r>
      <w:proofErr w:type="gramStart"/>
      <w:r w:rsidR="00A75D4A">
        <w:rPr>
          <w:rFonts w:ascii="Segoe UI" w:eastAsia="Segoe UI" w:hAnsi="Segoe UI" w:cs="Segoe UI"/>
          <w:color w:val="323130"/>
          <w:sz w:val="24"/>
          <w:szCs w:val="24"/>
        </w:rPr>
        <w:t>actually there's</w:t>
      </w:r>
      <w:proofErr w:type="gramEnd"/>
      <w:r w:rsidR="00A75D4A">
        <w:rPr>
          <w:rFonts w:ascii="Segoe UI" w:eastAsia="Segoe UI" w:hAnsi="Segoe UI" w:cs="Segoe UI"/>
          <w:color w:val="323130"/>
          <w:sz w:val="24"/>
          <w:szCs w:val="24"/>
        </w:rPr>
        <w:t xml:space="preserve"> so many factors at play. </w:t>
      </w:r>
      <w:r>
        <w:rPr>
          <w:rFonts w:ascii="Segoe UI" w:eastAsia="Segoe UI" w:hAnsi="Segoe UI" w:cs="Segoe UI"/>
          <w:color w:val="323130"/>
          <w:sz w:val="24"/>
          <w:szCs w:val="24"/>
        </w:rPr>
        <w:t>For</w:t>
      </w:r>
      <w:r w:rsidR="00A75D4A">
        <w:rPr>
          <w:rFonts w:ascii="Segoe UI" w:eastAsia="Segoe UI" w:hAnsi="Segoe UI" w:cs="Segoe UI"/>
          <w:color w:val="323130"/>
          <w:sz w:val="24"/>
          <w:szCs w:val="24"/>
        </w:rPr>
        <w:t xml:space="preserve"> lots of women, the perimenopausal period is coming at a stage of life where maybe</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your</w:t>
      </w:r>
      <w:proofErr w:type="gramEnd"/>
      <w:r w:rsidR="00A75D4A">
        <w:rPr>
          <w:rFonts w:ascii="Segoe UI" w:eastAsia="Segoe UI" w:hAnsi="Segoe UI" w:cs="Segoe UI"/>
          <w:color w:val="323130"/>
          <w:sz w:val="24"/>
          <w:szCs w:val="24"/>
        </w:rPr>
        <w:t xml:space="preserve"> juggling your career with being a mother or a </w:t>
      </w:r>
      <w:proofErr w:type="gramStart"/>
      <w:r w:rsidR="00A75D4A">
        <w:rPr>
          <w:rFonts w:ascii="Segoe UI" w:eastAsia="Segoe UI" w:hAnsi="Segoe UI" w:cs="Segoe UI"/>
          <w:color w:val="323130"/>
          <w:sz w:val="24"/>
          <w:szCs w:val="24"/>
        </w:rPr>
        <w:t>partner, or</w:t>
      </w:r>
      <w:proofErr w:type="gramEnd"/>
      <w:r w:rsidR="00A75D4A">
        <w:rPr>
          <w:rFonts w:ascii="Segoe UI" w:eastAsia="Segoe UI" w:hAnsi="Segoe UI" w:cs="Segoe UI"/>
          <w:color w:val="323130"/>
          <w:sz w:val="24"/>
          <w:szCs w:val="24"/>
        </w:rPr>
        <w:t xml:space="preserve"> caring for an elderly relative. </w:t>
      </w:r>
      <w:r>
        <w:rPr>
          <w:rFonts w:ascii="Segoe UI" w:eastAsia="Segoe UI" w:hAnsi="Segoe UI" w:cs="Segoe UI"/>
          <w:color w:val="323130"/>
          <w:sz w:val="24"/>
          <w:szCs w:val="24"/>
        </w:rPr>
        <w:t>There’s</w:t>
      </w:r>
      <w:r w:rsidR="00A75D4A">
        <w:rPr>
          <w:rFonts w:ascii="Segoe UI" w:eastAsia="Segoe UI" w:hAnsi="Segoe UI" w:cs="Segoe UI"/>
          <w:color w:val="323130"/>
          <w:sz w:val="24"/>
          <w:szCs w:val="24"/>
        </w:rPr>
        <w:t xml:space="preserve"> lots of things we </w:t>
      </w:r>
      <w:proofErr w:type="gramStart"/>
      <w:r w:rsidR="00A75D4A">
        <w:rPr>
          <w:rFonts w:ascii="Segoe UI" w:eastAsia="Segoe UI" w:hAnsi="Segoe UI" w:cs="Segoe UI"/>
          <w:color w:val="323130"/>
          <w:sz w:val="24"/>
          <w:szCs w:val="24"/>
        </w:rPr>
        <w:t>have to</w:t>
      </w:r>
      <w:proofErr w:type="gramEnd"/>
      <w:r w:rsidR="00A75D4A">
        <w:rPr>
          <w:rFonts w:ascii="Segoe UI" w:eastAsia="Segoe UI" w:hAnsi="Segoe UI" w:cs="Segoe UI"/>
          <w:color w:val="323130"/>
          <w:sz w:val="24"/>
          <w:szCs w:val="24"/>
        </w:rPr>
        <w:t xml:space="preserve"> consider aside from medicine, and there's lots of things that you can do to help during this time.</w:t>
      </w:r>
    </w:p>
    <w:p w14:paraId="0392F719" w14:textId="5D421035" w:rsidR="0066577A" w:rsidRDefault="00281944">
      <w:pPr>
        <w:spacing w:line="300" w:lineRule="auto"/>
      </w:pPr>
      <w:r>
        <w:rPr>
          <w:rFonts w:ascii="Segoe UI" w:eastAsia="Segoe UI" w:hAnsi="Segoe UI" w:cs="Segoe UI"/>
          <w:b/>
          <w:bCs/>
          <w:color w:val="323130"/>
          <w:sz w:val="24"/>
          <w:szCs w:val="24"/>
          <w:u w:val="single"/>
        </w:rPr>
        <w:t>(Page 12 of slides)</w:t>
      </w:r>
      <w:r w:rsidR="00A75D4A">
        <w:rPr>
          <w:rFonts w:ascii="Segoe UI" w:eastAsia="Segoe UI" w:hAnsi="Segoe UI" w:cs="Segoe UI"/>
          <w:color w:val="323130"/>
          <w:sz w:val="24"/>
          <w:szCs w:val="24"/>
        </w:rPr>
        <w:br/>
      </w:r>
      <w:r>
        <w:rPr>
          <w:rFonts w:ascii="Segoe UI" w:eastAsia="Segoe UI" w:hAnsi="Segoe UI" w:cs="Segoe UI"/>
          <w:color w:val="323130"/>
          <w:sz w:val="24"/>
          <w:szCs w:val="24"/>
        </w:rPr>
        <w:t>Exercise</w:t>
      </w:r>
      <w:r w:rsidR="00A75D4A">
        <w:rPr>
          <w:rFonts w:ascii="Segoe UI" w:eastAsia="Segoe UI" w:hAnsi="Segoe UI" w:cs="Segoe UI"/>
          <w:color w:val="323130"/>
          <w:sz w:val="24"/>
          <w:szCs w:val="24"/>
        </w:rPr>
        <w:t xml:space="preserve"> is one of them. It's super important for all aspects of our health and during the perimenopausal period can be </w:t>
      </w:r>
      <w:proofErr w:type="gramStart"/>
      <w:r w:rsidR="00A75D4A">
        <w:rPr>
          <w:rFonts w:ascii="Segoe UI" w:eastAsia="Segoe UI" w:hAnsi="Segoe UI" w:cs="Segoe UI"/>
          <w:color w:val="323130"/>
          <w:sz w:val="24"/>
          <w:szCs w:val="24"/>
        </w:rPr>
        <w:t>really great</w:t>
      </w:r>
      <w:proofErr w:type="gramEnd"/>
      <w:r w:rsidR="00A75D4A">
        <w:rPr>
          <w:rFonts w:ascii="Segoe UI" w:eastAsia="Segoe UI" w:hAnsi="Segoe UI" w:cs="Segoe UI"/>
          <w:color w:val="323130"/>
          <w:sz w:val="24"/>
          <w:szCs w:val="24"/>
        </w:rPr>
        <w:t xml:space="preserve"> for both mental and physical health. </w:t>
      </w:r>
      <w:r>
        <w:rPr>
          <w:rFonts w:ascii="Segoe UI" w:eastAsia="Segoe UI" w:hAnsi="Segoe UI" w:cs="Segoe UI"/>
          <w:color w:val="323130"/>
          <w:sz w:val="24"/>
          <w:szCs w:val="24"/>
        </w:rPr>
        <w:t>R</w:t>
      </w:r>
      <w:r w:rsidR="00A75D4A">
        <w:rPr>
          <w:rFonts w:ascii="Segoe UI" w:eastAsia="Segoe UI" w:hAnsi="Segoe UI" w:cs="Segoe UI"/>
          <w:color w:val="323130"/>
          <w:sz w:val="24"/>
          <w:szCs w:val="24"/>
        </w:rPr>
        <w:t xml:space="preserve">educing oestrogen levels do correlate with a significant increase in the risk of heart disease and </w:t>
      </w:r>
      <w:r>
        <w:rPr>
          <w:rFonts w:ascii="Segoe UI" w:eastAsia="Segoe UI" w:hAnsi="Segoe UI" w:cs="Segoe UI"/>
          <w:color w:val="323130"/>
          <w:sz w:val="24"/>
          <w:szCs w:val="24"/>
        </w:rPr>
        <w:t>r</w:t>
      </w:r>
      <w:r w:rsidR="00A75D4A">
        <w:rPr>
          <w:rFonts w:ascii="Segoe UI" w:eastAsia="Segoe UI" w:hAnsi="Segoe UI" w:cs="Segoe UI"/>
          <w:color w:val="323130"/>
          <w:sz w:val="24"/>
          <w:szCs w:val="24"/>
        </w:rPr>
        <w:t>educed bone density</w:t>
      </w:r>
      <w:r>
        <w:rPr>
          <w:rFonts w:ascii="Segoe UI" w:eastAsia="Segoe UI" w:hAnsi="Segoe UI" w:cs="Segoe UI"/>
          <w:color w:val="323130"/>
          <w:sz w:val="24"/>
          <w:szCs w:val="24"/>
        </w:rPr>
        <w:t>. R</w:t>
      </w:r>
      <w:r w:rsidR="00A75D4A">
        <w:rPr>
          <w:rFonts w:ascii="Segoe UI" w:eastAsia="Segoe UI" w:hAnsi="Segoe UI" w:cs="Segoe UI"/>
          <w:color w:val="323130"/>
          <w:sz w:val="24"/>
          <w:szCs w:val="24"/>
        </w:rPr>
        <w:t xml:space="preserve">egular exercise helps to counter this, keeping </w:t>
      </w:r>
      <w:proofErr w:type="gramStart"/>
      <w:r w:rsidR="00A75D4A">
        <w:rPr>
          <w:rFonts w:ascii="Segoe UI" w:eastAsia="Segoe UI" w:hAnsi="Segoe UI" w:cs="Segoe UI"/>
          <w:color w:val="323130"/>
          <w:sz w:val="24"/>
          <w:szCs w:val="24"/>
        </w:rPr>
        <w:t>you</w:t>
      </w:r>
      <w:proofErr w:type="gramEnd"/>
      <w:r w:rsidR="00A75D4A">
        <w:rPr>
          <w:rFonts w:ascii="Segoe UI" w:eastAsia="Segoe UI" w:hAnsi="Segoe UI" w:cs="Segoe UI"/>
          <w:color w:val="323130"/>
          <w:sz w:val="24"/>
          <w:szCs w:val="24"/>
        </w:rPr>
        <w:t xml:space="preserve"> a healthy weight reduces the risk of heart disease and strength training </w:t>
      </w:r>
      <w:proofErr w:type="gramStart"/>
      <w:r w:rsidR="00A75D4A">
        <w:rPr>
          <w:rFonts w:ascii="Segoe UI" w:eastAsia="Segoe UI" w:hAnsi="Segoe UI" w:cs="Segoe UI"/>
          <w:color w:val="323130"/>
          <w:sz w:val="24"/>
          <w:szCs w:val="24"/>
        </w:rPr>
        <w:t>in particular is</w:t>
      </w:r>
      <w:proofErr w:type="gramEnd"/>
      <w:r w:rsidR="00A75D4A">
        <w:rPr>
          <w:rFonts w:ascii="Segoe UI" w:eastAsia="Segoe UI" w:hAnsi="Segoe UI" w:cs="Segoe UI"/>
          <w:color w:val="323130"/>
          <w:sz w:val="24"/>
          <w:szCs w:val="24"/>
        </w:rPr>
        <w:t xml:space="preserve"> </w:t>
      </w:r>
      <w:proofErr w:type="gramStart"/>
      <w:r w:rsidR="00A75D4A">
        <w:rPr>
          <w:rFonts w:ascii="Segoe UI" w:eastAsia="Segoe UI" w:hAnsi="Segoe UI" w:cs="Segoe UI"/>
          <w:color w:val="323130"/>
          <w:sz w:val="24"/>
          <w:szCs w:val="24"/>
        </w:rPr>
        <w:t>really good</w:t>
      </w:r>
      <w:proofErr w:type="gramEnd"/>
      <w:r w:rsidR="00A75D4A">
        <w:rPr>
          <w:rFonts w:ascii="Segoe UI" w:eastAsia="Segoe UI" w:hAnsi="Segoe UI" w:cs="Segoe UI"/>
          <w:color w:val="323130"/>
          <w:sz w:val="24"/>
          <w:szCs w:val="24"/>
        </w:rPr>
        <w:t xml:space="preserve"> at reducing the risk of bone thinning and osteoporosis. Now I'm very, very aware that most of us don't look anything like these gym bunnies</w:t>
      </w:r>
      <w:r>
        <w:rPr>
          <w:rFonts w:ascii="Segoe UI" w:eastAsia="Segoe UI" w:hAnsi="Segoe UI" w:cs="Segoe UI"/>
          <w:color w:val="323130"/>
          <w:sz w:val="24"/>
          <w:szCs w:val="24"/>
        </w:rPr>
        <w:t>, i</w:t>
      </w:r>
      <w:r w:rsidR="00A75D4A">
        <w:rPr>
          <w:rFonts w:ascii="Segoe UI" w:eastAsia="Segoe UI" w:hAnsi="Segoe UI" w:cs="Segoe UI"/>
          <w:color w:val="323130"/>
          <w:sz w:val="24"/>
          <w:szCs w:val="24"/>
        </w:rPr>
        <w:t>n this slide, but aiming for moderate strength or resistan</w:t>
      </w:r>
      <w:r>
        <w:rPr>
          <w:rFonts w:ascii="Segoe UI" w:eastAsia="Segoe UI" w:hAnsi="Segoe UI" w:cs="Segoe UI"/>
          <w:color w:val="323130"/>
          <w:sz w:val="24"/>
          <w:szCs w:val="24"/>
        </w:rPr>
        <w:t>ce</w:t>
      </w:r>
      <w:r w:rsidR="00A75D4A">
        <w:rPr>
          <w:rFonts w:ascii="Segoe UI" w:eastAsia="Segoe UI" w:hAnsi="Segoe UI" w:cs="Segoe UI"/>
          <w:color w:val="323130"/>
          <w:sz w:val="24"/>
          <w:szCs w:val="24"/>
        </w:rPr>
        <w:t xml:space="preserve"> training, maybe one or two intense gym sessions a week using weights. Doing exercises like squats and lunges, </w:t>
      </w:r>
      <w:r w:rsidR="00A75D4A">
        <w:rPr>
          <w:rFonts w:ascii="Segoe UI" w:eastAsia="Segoe UI" w:hAnsi="Segoe UI" w:cs="Segoe UI"/>
          <w:color w:val="323130"/>
          <w:sz w:val="24"/>
          <w:szCs w:val="24"/>
        </w:rPr>
        <w:lastRenderedPageBreak/>
        <w:t xml:space="preserve">press ups and bicep curls are </w:t>
      </w:r>
      <w:proofErr w:type="gramStart"/>
      <w:r w:rsidR="00A75D4A">
        <w:rPr>
          <w:rFonts w:ascii="Segoe UI" w:eastAsia="Segoe UI" w:hAnsi="Segoe UI" w:cs="Segoe UI"/>
          <w:color w:val="323130"/>
          <w:sz w:val="24"/>
          <w:szCs w:val="24"/>
        </w:rPr>
        <w:t>really ideal</w:t>
      </w:r>
      <w:proofErr w:type="gramEnd"/>
      <w:r w:rsidR="00A75D4A">
        <w:rPr>
          <w:rFonts w:ascii="Segoe UI" w:eastAsia="Segoe UI" w:hAnsi="Segoe UI" w:cs="Segoe UI"/>
          <w:color w:val="323130"/>
          <w:sz w:val="24"/>
          <w:szCs w:val="24"/>
        </w:rPr>
        <w:t>.</w:t>
      </w:r>
      <w:r w:rsidR="00A75D4A">
        <w:rPr>
          <w:rFonts w:ascii="Segoe UI" w:eastAsia="Segoe UI" w:hAnsi="Segoe UI" w:cs="Segoe UI"/>
          <w:color w:val="323130"/>
          <w:sz w:val="24"/>
          <w:szCs w:val="24"/>
        </w:rPr>
        <w:br/>
        <w:t xml:space="preserve">I'll just use this section about strength training to talk about osteoporosis briefly.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osteoporosis is a condition where your bones are weaker and thinner and more likely to break. And the strength of your bones before menopause is one of the factors that will influence how likely you are to develop osteoporosis</w:t>
      </w:r>
      <w:r>
        <w:rPr>
          <w:rFonts w:ascii="Segoe UI" w:eastAsia="Segoe UI" w:hAnsi="Segoe UI" w:cs="Segoe UI"/>
          <w:color w:val="323130"/>
          <w:sz w:val="24"/>
          <w:szCs w:val="24"/>
        </w:rPr>
        <w:t>. W</w:t>
      </w:r>
      <w:r w:rsidR="00A75D4A">
        <w:rPr>
          <w:rFonts w:ascii="Segoe UI" w:eastAsia="Segoe UI" w:hAnsi="Segoe UI" w:cs="Segoe UI"/>
          <w:color w:val="323130"/>
          <w:sz w:val="24"/>
          <w:szCs w:val="24"/>
        </w:rPr>
        <w:t xml:space="preserve">e </w:t>
      </w:r>
      <w:proofErr w:type="gramStart"/>
      <w:r w:rsidR="00A75D4A">
        <w:rPr>
          <w:rFonts w:ascii="Segoe UI" w:eastAsia="Segoe UI" w:hAnsi="Segoe UI" w:cs="Segoe UI"/>
          <w:color w:val="323130"/>
          <w:sz w:val="24"/>
          <w:szCs w:val="24"/>
        </w:rPr>
        <w:t>actually achieve</w:t>
      </w:r>
      <w:proofErr w:type="gramEnd"/>
      <w:r w:rsidR="00A75D4A">
        <w:rPr>
          <w:rFonts w:ascii="Segoe UI" w:eastAsia="Segoe UI" w:hAnsi="Segoe UI" w:cs="Segoe UI"/>
          <w:color w:val="323130"/>
          <w:sz w:val="24"/>
          <w:szCs w:val="24"/>
        </w:rPr>
        <w:t xml:space="preserve"> our peak bone mass in our 20s, which might be a little bit depressing, but you can still make moves to impact your bone mass now through strength training and </w:t>
      </w:r>
      <w:proofErr w:type="gramStart"/>
      <w:r w:rsidR="00A75D4A">
        <w:rPr>
          <w:rFonts w:ascii="Segoe UI" w:eastAsia="Segoe UI" w:hAnsi="Segoe UI" w:cs="Segoe UI"/>
          <w:color w:val="323130"/>
          <w:sz w:val="24"/>
          <w:szCs w:val="24"/>
        </w:rPr>
        <w:t>actually having</w:t>
      </w:r>
      <w:proofErr w:type="gramEnd"/>
      <w:r w:rsidR="00A75D4A">
        <w:rPr>
          <w:rFonts w:ascii="Segoe UI" w:eastAsia="Segoe UI" w:hAnsi="Segoe UI" w:cs="Segoe UI"/>
          <w:color w:val="323130"/>
          <w:sz w:val="24"/>
          <w:szCs w:val="24"/>
        </w:rPr>
        <w:t xml:space="preserve"> a diet adequate in calcium and vitamin D</w:t>
      </w:r>
      <w:r>
        <w:rPr>
          <w:rFonts w:ascii="Segoe UI" w:eastAsia="Segoe UI" w:hAnsi="Segoe UI" w:cs="Segoe UI"/>
          <w:color w:val="323130"/>
          <w:sz w:val="24"/>
          <w:szCs w:val="24"/>
        </w:rPr>
        <w:t>. A</w:t>
      </w:r>
      <w:r w:rsidR="00A75D4A">
        <w:rPr>
          <w:rFonts w:ascii="Segoe UI" w:eastAsia="Segoe UI" w:hAnsi="Segoe UI" w:cs="Segoe UI"/>
          <w:color w:val="323130"/>
          <w:sz w:val="24"/>
          <w:szCs w:val="24"/>
        </w:rPr>
        <w:t>s well as strength training exercises</w:t>
      </w:r>
      <w:r>
        <w:rPr>
          <w:rFonts w:ascii="Segoe UI" w:eastAsia="Segoe UI" w:hAnsi="Segoe UI" w:cs="Segoe UI"/>
          <w:color w:val="323130"/>
          <w:sz w:val="24"/>
          <w:szCs w:val="24"/>
        </w:rPr>
        <w:t>, you should do</w:t>
      </w:r>
      <w:r w:rsidR="00A75D4A">
        <w:rPr>
          <w:rFonts w:ascii="Segoe UI" w:eastAsia="Segoe UI" w:hAnsi="Segoe UI" w:cs="Segoe UI"/>
          <w:color w:val="323130"/>
          <w:sz w:val="24"/>
          <w:szCs w:val="24"/>
        </w:rPr>
        <w:t xml:space="preserve"> exercises to improve your </w:t>
      </w:r>
      <w:proofErr w:type="gramStart"/>
      <w:r w:rsidR="00A75D4A">
        <w:rPr>
          <w:rFonts w:ascii="Segoe UI" w:eastAsia="Segoe UI" w:hAnsi="Segoe UI" w:cs="Segoe UI"/>
          <w:color w:val="323130"/>
          <w:sz w:val="24"/>
          <w:szCs w:val="24"/>
        </w:rPr>
        <w:t>balance</w:t>
      </w:r>
      <w:r>
        <w:rPr>
          <w:rFonts w:ascii="Segoe UI" w:eastAsia="Segoe UI" w:hAnsi="Segoe UI" w:cs="Segoe UI"/>
          <w:color w:val="323130"/>
          <w:sz w:val="24"/>
          <w:szCs w:val="24"/>
        </w:rPr>
        <w:t xml:space="preserve">; </w:t>
      </w:r>
      <w:r w:rsidR="00A75D4A">
        <w:rPr>
          <w:rFonts w:ascii="Segoe UI" w:eastAsia="Segoe UI" w:hAnsi="Segoe UI" w:cs="Segoe UI"/>
          <w:color w:val="323130"/>
          <w:sz w:val="24"/>
          <w:szCs w:val="24"/>
        </w:rPr>
        <w:t xml:space="preserve"> yoga</w:t>
      </w:r>
      <w:proofErr w:type="gramEnd"/>
      <w:r>
        <w:rPr>
          <w:rFonts w:ascii="Segoe UI" w:eastAsia="Segoe UI" w:hAnsi="Segoe UI" w:cs="Segoe UI"/>
          <w:color w:val="323130"/>
          <w:sz w:val="24"/>
          <w:szCs w:val="24"/>
        </w:rPr>
        <w:t xml:space="preserve"> or</w:t>
      </w:r>
      <w:r w:rsidR="00A75D4A">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w:t>
      </w:r>
      <w:r w:rsidR="00A75D4A">
        <w:rPr>
          <w:rFonts w:ascii="Segoe UI" w:eastAsia="Segoe UI" w:hAnsi="Segoe UI" w:cs="Segoe UI"/>
          <w:color w:val="323130"/>
          <w:sz w:val="24"/>
          <w:szCs w:val="24"/>
        </w:rPr>
        <w:t>ilates</w:t>
      </w:r>
      <w:proofErr w:type="spellEnd"/>
      <w:r w:rsidR="00A75D4A">
        <w:rPr>
          <w:rFonts w:ascii="Segoe UI" w:eastAsia="Segoe UI" w:hAnsi="Segoe UI" w:cs="Segoe UI"/>
          <w:color w:val="323130"/>
          <w:sz w:val="24"/>
          <w:szCs w:val="24"/>
        </w:rPr>
        <w:t>. These will help to stop you from falling over in the 1st place and will help to reduce fractures in that sense. If you're not someone that's going to go anywhere near a gym, then walking, cycling, swimming.</w:t>
      </w:r>
      <w:r>
        <w:rPr>
          <w:rFonts w:ascii="Segoe UI" w:eastAsia="Segoe UI" w:hAnsi="Segoe UI" w:cs="Segoe UI"/>
          <w:color w:val="323130"/>
          <w:sz w:val="24"/>
          <w:szCs w:val="24"/>
        </w:rPr>
        <w:t xml:space="preserve"> </w:t>
      </w:r>
      <w:r w:rsidR="00A75D4A">
        <w:rPr>
          <w:rFonts w:ascii="Segoe UI" w:eastAsia="Segoe UI" w:hAnsi="Segoe UI" w:cs="Segoe UI"/>
          <w:color w:val="323130"/>
          <w:sz w:val="24"/>
          <w:szCs w:val="24"/>
        </w:rPr>
        <w:t xml:space="preserve">Something to get your heart racing </w:t>
      </w:r>
      <w:r>
        <w:rPr>
          <w:rFonts w:ascii="Segoe UI" w:eastAsia="Segoe UI" w:hAnsi="Segoe UI" w:cs="Segoe UI"/>
          <w:color w:val="323130"/>
          <w:sz w:val="24"/>
          <w:szCs w:val="24"/>
        </w:rPr>
        <w:t>is a</w:t>
      </w:r>
      <w:r w:rsidR="00A75D4A">
        <w:rPr>
          <w:rFonts w:ascii="Segoe UI" w:eastAsia="Segoe UI" w:hAnsi="Segoe UI" w:cs="Segoe UI"/>
          <w:color w:val="323130"/>
          <w:sz w:val="24"/>
          <w:szCs w:val="24"/>
        </w:rPr>
        <w:t xml:space="preserve"> really good alternative and </w:t>
      </w:r>
      <w:proofErr w:type="gramStart"/>
      <w:r w:rsidR="00A75D4A">
        <w:rPr>
          <w:rFonts w:ascii="Segoe UI" w:eastAsia="Segoe UI" w:hAnsi="Segoe UI" w:cs="Segoe UI"/>
          <w:color w:val="323130"/>
          <w:sz w:val="24"/>
          <w:szCs w:val="24"/>
        </w:rPr>
        <w:t>actually exercise</w:t>
      </w:r>
      <w:proofErr w:type="gramEnd"/>
      <w:r w:rsidR="00A75D4A">
        <w:rPr>
          <w:rFonts w:ascii="Segoe UI" w:eastAsia="Segoe UI" w:hAnsi="Segoe UI" w:cs="Segoe UI"/>
          <w:color w:val="323130"/>
          <w:sz w:val="24"/>
          <w:szCs w:val="24"/>
        </w:rPr>
        <w:t xml:space="preserve"> has been shown to help reduce hot flashes.</w:t>
      </w:r>
    </w:p>
    <w:p w14:paraId="1883FD93" w14:textId="1673E943" w:rsidR="0066577A" w:rsidRDefault="00281944">
      <w:pPr>
        <w:spacing w:line="300" w:lineRule="auto"/>
      </w:pPr>
      <w:r>
        <w:rPr>
          <w:rFonts w:ascii="Segoe UI" w:eastAsia="Segoe UI" w:hAnsi="Segoe UI" w:cs="Segoe UI"/>
          <w:b/>
          <w:bCs/>
          <w:color w:val="323130"/>
          <w:sz w:val="24"/>
          <w:szCs w:val="24"/>
          <w:u w:val="single"/>
        </w:rPr>
        <w:t>(Page 13 of slides)</w:t>
      </w:r>
      <w:r w:rsidR="00A75D4A">
        <w:rPr>
          <w:rFonts w:ascii="Segoe UI" w:eastAsia="Segoe UI" w:hAnsi="Segoe UI" w:cs="Segoe UI"/>
          <w:color w:val="323130"/>
          <w:sz w:val="24"/>
          <w:szCs w:val="24"/>
        </w:rPr>
        <w:br/>
        <w:t xml:space="preserve">In terms of diet, what we </w:t>
      </w:r>
      <w:proofErr w:type="gramStart"/>
      <w:r w:rsidR="00A75D4A">
        <w:rPr>
          <w:rFonts w:ascii="Segoe UI" w:eastAsia="Segoe UI" w:hAnsi="Segoe UI" w:cs="Segoe UI"/>
          <w:color w:val="323130"/>
          <w:sz w:val="24"/>
          <w:szCs w:val="24"/>
        </w:rPr>
        <w:t>eat</w:t>
      </w:r>
      <w:proofErr w:type="gramEnd"/>
      <w:r w:rsidR="00A75D4A">
        <w:rPr>
          <w:rFonts w:ascii="Segoe UI" w:eastAsia="Segoe UI" w:hAnsi="Segoe UI" w:cs="Segoe UI"/>
          <w:color w:val="323130"/>
          <w:sz w:val="24"/>
          <w:szCs w:val="24"/>
        </w:rPr>
        <w:t xml:space="preserve"> and drink can have a huge impact on menopausal symptoms. Often</w:t>
      </w:r>
      <w:r w:rsidR="009E6F59">
        <w:rPr>
          <w:rFonts w:ascii="Segoe UI" w:eastAsia="Segoe UI" w:hAnsi="Segoe UI" w:cs="Segoe UI"/>
          <w:color w:val="323130"/>
          <w:sz w:val="24"/>
          <w:szCs w:val="24"/>
        </w:rPr>
        <w:t>,</w:t>
      </w:r>
      <w:r w:rsidR="00A75D4A">
        <w:rPr>
          <w:rFonts w:ascii="Segoe UI" w:eastAsia="Segoe UI" w:hAnsi="Segoe UI" w:cs="Segoe UI"/>
          <w:color w:val="323130"/>
          <w:sz w:val="24"/>
          <w:szCs w:val="24"/>
        </w:rPr>
        <w:t xml:space="preserve"> we're rushing about snacking, skipping meals, or maybe eating the quickest thing. And all this during the menopause with fluctuating oestrogen levels can really impact how we metabolise food and affect which</w:t>
      </w:r>
      <w:r w:rsidR="009E6F59">
        <w:rPr>
          <w:rFonts w:ascii="Segoe UI" w:eastAsia="Segoe UI" w:hAnsi="Segoe UI" w:cs="Segoe UI"/>
          <w:color w:val="323130"/>
          <w:sz w:val="24"/>
          <w:szCs w:val="24"/>
        </w:rPr>
        <w:t xml:space="preserve"> t</w:t>
      </w:r>
      <w:r w:rsidR="00A75D4A">
        <w:rPr>
          <w:rFonts w:ascii="Segoe UI" w:eastAsia="Segoe UI" w:hAnsi="Segoe UI" w:cs="Segoe UI"/>
          <w:color w:val="323130"/>
          <w:sz w:val="24"/>
          <w:szCs w:val="24"/>
        </w:rPr>
        <w:t>ype of foods might suit us best. Weight gain is one of the most common side effects of perimenopause, and it affects about 50% of women. And being overweight has been shown to worsen hot flashes and increases the risk of heart disease and diabetes.</w:t>
      </w:r>
      <w:r w:rsidR="00A75D4A">
        <w:rPr>
          <w:rFonts w:ascii="Segoe UI" w:eastAsia="Segoe UI" w:hAnsi="Segoe UI" w:cs="Segoe UI"/>
          <w:color w:val="323130"/>
          <w:sz w:val="24"/>
          <w:szCs w:val="24"/>
        </w:rPr>
        <w:br/>
      </w:r>
      <w:r w:rsidR="009E6F59">
        <w:rPr>
          <w:rFonts w:ascii="Segoe UI" w:eastAsia="Segoe UI" w:hAnsi="Segoe UI" w:cs="Segoe UI"/>
          <w:color w:val="323130"/>
          <w:sz w:val="24"/>
          <w:szCs w:val="24"/>
        </w:rPr>
        <w:t>A</w:t>
      </w:r>
      <w:r w:rsidR="00A75D4A">
        <w:rPr>
          <w:rFonts w:ascii="Segoe UI" w:eastAsia="Segoe UI" w:hAnsi="Segoe UI" w:cs="Segoe UI"/>
          <w:color w:val="323130"/>
          <w:sz w:val="24"/>
          <w:szCs w:val="24"/>
        </w:rPr>
        <w:t>s a result, women always ask, which diet</w:t>
      </w:r>
      <w:r w:rsidR="009E6F59">
        <w:rPr>
          <w:rFonts w:ascii="Segoe UI" w:eastAsia="Segoe UI" w:hAnsi="Segoe UI" w:cs="Segoe UI"/>
          <w:color w:val="323130"/>
          <w:sz w:val="24"/>
          <w:szCs w:val="24"/>
        </w:rPr>
        <w:t xml:space="preserve"> i</w:t>
      </w:r>
      <w:r w:rsidR="00A75D4A">
        <w:rPr>
          <w:rFonts w:ascii="Segoe UI" w:eastAsia="Segoe UI" w:hAnsi="Segoe UI" w:cs="Segoe UI"/>
          <w:color w:val="323130"/>
          <w:sz w:val="24"/>
          <w:szCs w:val="24"/>
        </w:rPr>
        <w:t xml:space="preserve">s best? What should I be doing? What should I be eating? I guess in terms of trying to lose weight, there haven't yet been any </w:t>
      </w:r>
      <w:proofErr w:type="gramStart"/>
      <w:r w:rsidR="00A75D4A">
        <w:rPr>
          <w:rFonts w:ascii="Segoe UI" w:eastAsia="Segoe UI" w:hAnsi="Segoe UI" w:cs="Segoe UI"/>
          <w:color w:val="323130"/>
          <w:sz w:val="24"/>
          <w:szCs w:val="24"/>
        </w:rPr>
        <w:t>high quality</w:t>
      </w:r>
      <w:proofErr w:type="gramEnd"/>
      <w:r w:rsidR="00A75D4A">
        <w:rPr>
          <w:rFonts w:ascii="Segoe UI" w:eastAsia="Segoe UI" w:hAnsi="Segoe UI" w:cs="Segoe UI"/>
          <w:color w:val="323130"/>
          <w:sz w:val="24"/>
          <w:szCs w:val="24"/>
        </w:rPr>
        <w:t xml:space="preserve"> studies on perimenopausal or menopausal women to assess the effectiveness of popular diets. Maybe such as the ketogenic diet or</w:t>
      </w:r>
      <w:r w:rsidR="009E6F59">
        <w:rPr>
          <w:rFonts w:ascii="Segoe UI" w:eastAsia="Segoe UI" w:hAnsi="Segoe UI" w:cs="Segoe UI"/>
          <w:color w:val="323130"/>
          <w:sz w:val="24"/>
          <w:szCs w:val="24"/>
        </w:rPr>
        <w:t xml:space="preserve"> i</w:t>
      </w:r>
      <w:r w:rsidR="00A75D4A">
        <w:rPr>
          <w:rFonts w:ascii="Segoe UI" w:eastAsia="Segoe UI" w:hAnsi="Segoe UI" w:cs="Segoe UI"/>
          <w:color w:val="323130"/>
          <w:sz w:val="24"/>
          <w:szCs w:val="24"/>
        </w:rPr>
        <w:t xml:space="preserve">ntermittent </w:t>
      </w:r>
      <w:r w:rsidR="009E6F59">
        <w:rPr>
          <w:rFonts w:ascii="Segoe UI" w:eastAsia="Segoe UI" w:hAnsi="Segoe UI" w:cs="Segoe UI"/>
          <w:color w:val="323130"/>
          <w:sz w:val="24"/>
          <w:szCs w:val="24"/>
        </w:rPr>
        <w:t>fa</w:t>
      </w:r>
      <w:r w:rsidR="00A75D4A">
        <w:rPr>
          <w:rFonts w:ascii="Segoe UI" w:eastAsia="Segoe UI" w:hAnsi="Segoe UI" w:cs="Segoe UI"/>
          <w:color w:val="323130"/>
          <w:sz w:val="24"/>
          <w:szCs w:val="24"/>
        </w:rPr>
        <w:t>sting, so we don't really have the data to support how effective they are in this group, but there is lots of data about the use of calorie reducing diets in conjunction with exercise as the route to achieving sustainable weight management.</w:t>
      </w:r>
    </w:p>
    <w:p w14:paraId="71424434" w14:textId="77777777" w:rsidR="009E6F59" w:rsidRDefault="00A75D4A" w:rsidP="009E6F5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It's not all about weight loss. I think in general keeping things simple is the best approach, so breaking things down into macro nutrients</w:t>
      </w:r>
      <w:r w:rsidR="009E6F59">
        <w:rPr>
          <w:rFonts w:ascii="Segoe UI" w:eastAsia="Segoe UI" w:hAnsi="Segoe UI" w:cs="Segoe UI"/>
          <w:color w:val="323130"/>
          <w:sz w:val="24"/>
          <w:szCs w:val="24"/>
        </w:rPr>
        <w:t>, which are</w:t>
      </w:r>
      <w:r>
        <w:rPr>
          <w:rFonts w:ascii="Segoe UI" w:eastAsia="Segoe UI" w:hAnsi="Segoe UI" w:cs="Segoe UI"/>
          <w:color w:val="323130"/>
          <w:sz w:val="24"/>
          <w:szCs w:val="24"/>
        </w:rPr>
        <w:t xml:space="preserve"> the main food groups. </w:t>
      </w:r>
      <w:r w:rsidR="009E6F59">
        <w:rPr>
          <w:rFonts w:ascii="Segoe UI" w:eastAsia="Segoe UI" w:hAnsi="Segoe UI" w:cs="Segoe UI"/>
          <w:color w:val="323130"/>
          <w:sz w:val="24"/>
          <w:szCs w:val="24"/>
        </w:rPr>
        <w:t>Protein is</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to keep bones, muscles, skin, hair, nails, healthy.</w:t>
      </w:r>
      <w:r w:rsidR="009E6F59">
        <w:t xml:space="preserve"> </w:t>
      </w:r>
      <w:r>
        <w:rPr>
          <w:rFonts w:ascii="Segoe UI" w:eastAsia="Segoe UI" w:hAnsi="Segoe UI" w:cs="Segoe UI"/>
          <w:color w:val="323130"/>
          <w:sz w:val="24"/>
          <w:szCs w:val="24"/>
        </w:rPr>
        <w:t xml:space="preserve">Aiming to have, I'd say about 1/4 of your plate of protein. Sorry 1/4 of your meal plate should be protein and having protein with every snack. It will help you keep full </w:t>
      </w:r>
      <w:r w:rsidR="009E6F59">
        <w:rPr>
          <w:rFonts w:ascii="Segoe UI" w:eastAsia="Segoe UI" w:hAnsi="Segoe UI" w:cs="Segoe UI"/>
          <w:color w:val="323130"/>
          <w:sz w:val="24"/>
          <w:szCs w:val="24"/>
        </w:rPr>
        <w:t xml:space="preserve">for </w:t>
      </w:r>
      <w:r>
        <w:rPr>
          <w:rFonts w:ascii="Segoe UI" w:eastAsia="Segoe UI" w:hAnsi="Segoe UI" w:cs="Segoe UI"/>
          <w:color w:val="323130"/>
          <w:sz w:val="24"/>
          <w:szCs w:val="24"/>
        </w:rPr>
        <w:t>longer and it's a really great source of import</w:t>
      </w:r>
      <w:r w:rsidR="009E6F59">
        <w:rPr>
          <w:rFonts w:ascii="Segoe UI" w:eastAsia="Segoe UI" w:hAnsi="Segoe UI" w:cs="Segoe UI"/>
          <w:color w:val="323130"/>
          <w:sz w:val="24"/>
          <w:szCs w:val="24"/>
        </w:rPr>
        <w:t>ant</w:t>
      </w:r>
      <w:r>
        <w:rPr>
          <w:rFonts w:ascii="Segoe UI" w:eastAsia="Segoe UI" w:hAnsi="Segoe UI" w:cs="Segoe UI"/>
          <w:color w:val="323130"/>
          <w:sz w:val="24"/>
          <w:szCs w:val="24"/>
        </w:rPr>
        <w:t xml:space="preserve"> nutrients like iron and omega-3 fatty acids.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Carbohydrates are your body's primary source of energy, and I think lots of us think about cutting out carbs, but it could be that maybe if you're really tired that you're not getting enough carbs.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t>
      </w:r>
      <w:r w:rsidR="009E6F59">
        <w:rPr>
          <w:rFonts w:ascii="Segoe UI" w:eastAsia="Segoe UI" w:hAnsi="Segoe UI" w:cs="Segoe UI"/>
          <w:color w:val="323130"/>
          <w:sz w:val="24"/>
          <w:szCs w:val="24"/>
        </w:rPr>
        <w:t xml:space="preserve">about </w:t>
      </w:r>
      <w:r>
        <w:rPr>
          <w:rFonts w:ascii="Segoe UI" w:eastAsia="Segoe UI" w:hAnsi="Segoe UI" w:cs="Segoe UI"/>
          <w:color w:val="323130"/>
          <w:sz w:val="24"/>
          <w:szCs w:val="24"/>
        </w:rPr>
        <w:t xml:space="preserve">choosing the right carbs. And maybe if you're thinking more about complex carbs </w:t>
      </w:r>
      <w:r w:rsidR="009E6F59">
        <w:rPr>
          <w:rFonts w:ascii="Segoe UI" w:eastAsia="Segoe UI" w:hAnsi="Segoe UI" w:cs="Segoe UI"/>
          <w:color w:val="323130"/>
          <w:sz w:val="24"/>
          <w:szCs w:val="24"/>
        </w:rPr>
        <w:t>go for</w:t>
      </w:r>
      <w:r>
        <w:rPr>
          <w:rFonts w:ascii="Segoe UI" w:eastAsia="Segoe UI" w:hAnsi="Segoe UI" w:cs="Segoe UI"/>
          <w:color w:val="323130"/>
          <w:sz w:val="24"/>
          <w:szCs w:val="24"/>
        </w:rPr>
        <w:t xml:space="preserve"> </w:t>
      </w:r>
      <w:r w:rsidR="009E6F59">
        <w:rPr>
          <w:rFonts w:ascii="Segoe UI" w:eastAsia="Segoe UI" w:hAnsi="Segoe UI" w:cs="Segoe UI"/>
          <w:color w:val="323130"/>
          <w:sz w:val="24"/>
          <w:szCs w:val="24"/>
        </w:rPr>
        <w:t xml:space="preserve">fruit or </w:t>
      </w:r>
      <w:r>
        <w:rPr>
          <w:rFonts w:ascii="Segoe UI" w:eastAsia="Segoe UI" w:hAnsi="Segoe UI" w:cs="Segoe UI"/>
          <w:color w:val="323130"/>
          <w:sz w:val="24"/>
          <w:szCs w:val="24"/>
        </w:rPr>
        <w:t>vegetables, as these are packed</w:t>
      </w:r>
      <w:r w:rsidR="009E6F59">
        <w:rPr>
          <w:rFonts w:ascii="Segoe UI" w:eastAsia="Segoe UI" w:hAnsi="Segoe UI" w:cs="Segoe UI"/>
          <w:color w:val="323130"/>
          <w:sz w:val="24"/>
          <w:szCs w:val="24"/>
        </w:rPr>
        <w:t xml:space="preserve"> full of f</w:t>
      </w:r>
      <w:r>
        <w:rPr>
          <w:rFonts w:ascii="Segoe UI" w:eastAsia="Segoe UI" w:hAnsi="Segoe UI" w:cs="Segoe UI"/>
          <w:color w:val="323130"/>
          <w:sz w:val="24"/>
          <w:szCs w:val="24"/>
        </w:rPr>
        <w:t xml:space="preserve">ibre and they're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for a healthy gut. Try to keep to a minimum refined carbs so that's sugary foods, white bread. These things will cause a huge sugar spike, so things like multigrain seeded breads, sweet potatoes are much, much better.</w:t>
      </w:r>
      <w:r w:rsidR="009E6F59">
        <w:rPr>
          <w:rFonts w:ascii="Segoe UI" w:eastAsia="Segoe UI" w:hAnsi="Segoe UI" w:cs="Segoe UI"/>
          <w:color w:val="323130"/>
          <w:sz w:val="24"/>
          <w:szCs w:val="24"/>
        </w:rPr>
        <w:t xml:space="preserve"> </w:t>
      </w:r>
      <w:r>
        <w:rPr>
          <w:rFonts w:ascii="Segoe UI" w:eastAsia="Segoe UI" w:hAnsi="Segoe UI" w:cs="Segoe UI"/>
          <w:color w:val="323130"/>
          <w:sz w:val="24"/>
          <w:szCs w:val="24"/>
        </w:rPr>
        <w:t>And in terms of how much carb, then a fist size proportion is recommended</w:t>
      </w:r>
      <w:r w:rsidR="009E6F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w:t>
      </w:r>
      <w:r w:rsidR="009E6F59">
        <w:rPr>
          <w:rFonts w:ascii="Segoe UI" w:eastAsia="Segoe UI" w:hAnsi="Segoe UI" w:cs="Segoe UI"/>
          <w:color w:val="323130"/>
          <w:sz w:val="24"/>
          <w:szCs w:val="24"/>
        </w:rPr>
        <w:t>T</w:t>
      </w:r>
      <w:r>
        <w:rPr>
          <w:rFonts w:ascii="Segoe UI" w:eastAsia="Segoe UI" w:hAnsi="Segoe UI" w:cs="Segoe UI"/>
          <w:color w:val="323130"/>
          <w:sz w:val="24"/>
          <w:szCs w:val="24"/>
        </w:rPr>
        <w:t xml:space="preserve">he last micronutrient is fat, </w:t>
      </w:r>
      <w:r w:rsidR="009E6F59">
        <w:rPr>
          <w:rFonts w:ascii="Segoe UI" w:eastAsia="Segoe UI" w:hAnsi="Segoe UI" w:cs="Segoe UI"/>
          <w:color w:val="323130"/>
          <w:sz w:val="24"/>
          <w:szCs w:val="24"/>
        </w:rPr>
        <w:t>and</w:t>
      </w:r>
      <w:r>
        <w:rPr>
          <w:rFonts w:ascii="Segoe UI" w:eastAsia="Segoe UI" w:hAnsi="Segoe UI" w:cs="Segoe UI"/>
          <w:color w:val="323130"/>
          <w:sz w:val="24"/>
          <w:szCs w:val="24"/>
        </w:rPr>
        <w:t xml:space="preserve"> saturated fat is </w:t>
      </w:r>
      <w:proofErr w:type="gramStart"/>
      <w:r>
        <w:rPr>
          <w:rFonts w:ascii="Segoe UI" w:eastAsia="Segoe UI" w:hAnsi="Segoe UI" w:cs="Segoe UI"/>
          <w:color w:val="323130"/>
          <w:sz w:val="24"/>
          <w:szCs w:val="24"/>
        </w:rPr>
        <w:t>actually needed</w:t>
      </w:r>
      <w:proofErr w:type="gramEnd"/>
      <w:r>
        <w:rPr>
          <w:rFonts w:ascii="Segoe UI" w:eastAsia="Segoe UI" w:hAnsi="Segoe UI" w:cs="Segoe UI"/>
          <w:color w:val="323130"/>
          <w:sz w:val="24"/>
          <w:szCs w:val="24"/>
        </w:rPr>
        <w:t xml:space="preserve"> to create sex hormones </w:t>
      </w:r>
      <w:r w:rsidR="009E6F59">
        <w:rPr>
          <w:rFonts w:ascii="Segoe UI" w:eastAsia="Segoe UI" w:hAnsi="Segoe UI" w:cs="Segoe UI"/>
          <w:color w:val="323130"/>
          <w:sz w:val="24"/>
          <w:szCs w:val="24"/>
        </w:rPr>
        <w:t>such as</w:t>
      </w:r>
      <w:r>
        <w:rPr>
          <w:rFonts w:ascii="Segoe UI" w:eastAsia="Segoe UI" w:hAnsi="Segoe UI" w:cs="Segoe UI"/>
          <w:color w:val="323130"/>
          <w:sz w:val="24"/>
          <w:szCs w:val="24"/>
        </w:rPr>
        <w:t xml:space="preserve"> oestrogen</w:t>
      </w:r>
      <w:r w:rsidR="009E6F59">
        <w:rPr>
          <w:rFonts w:ascii="Segoe UI" w:eastAsia="Segoe UI" w:hAnsi="Segoe UI" w:cs="Segoe UI"/>
          <w:color w:val="323130"/>
          <w:sz w:val="24"/>
          <w:szCs w:val="24"/>
        </w:rPr>
        <w:t>, so it’s important to m</w:t>
      </w:r>
      <w:r>
        <w:rPr>
          <w:rFonts w:ascii="Segoe UI" w:eastAsia="Segoe UI" w:hAnsi="Segoe UI" w:cs="Segoe UI"/>
          <w:color w:val="323130"/>
          <w:sz w:val="24"/>
          <w:szCs w:val="24"/>
        </w:rPr>
        <w:t>ake sure we're getting the right amount each day.</w:t>
      </w:r>
      <w:r w:rsidR="009E6F59">
        <w:rPr>
          <w:rFonts w:ascii="Segoe UI" w:eastAsia="Segoe UI" w:hAnsi="Segoe UI" w:cs="Segoe UI"/>
          <w:color w:val="323130"/>
          <w:sz w:val="24"/>
          <w:szCs w:val="24"/>
        </w:rPr>
        <w:t xml:space="preserve"> </w:t>
      </w:r>
      <w:r>
        <w:rPr>
          <w:rFonts w:ascii="Segoe UI" w:eastAsia="Segoe UI" w:hAnsi="Segoe UI" w:cs="Segoe UI"/>
          <w:color w:val="323130"/>
          <w:sz w:val="24"/>
          <w:szCs w:val="24"/>
        </w:rPr>
        <w:t>The guidance recommends 20 grammes a day and all the omegas three and six are essential for good heart, brain, hair and skin, and red meat. Oily fish, nuts, seeds, avocado, olive oil. These are really good sources, essentially try to cook from scratch and include unprocessed food</w:t>
      </w:r>
      <w:r w:rsidR="009E6F59">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s much as possible, rather than refined or processed foods and </w:t>
      </w:r>
      <w:r w:rsidR="009E6F59">
        <w:rPr>
          <w:rFonts w:ascii="Segoe UI" w:eastAsia="Segoe UI" w:hAnsi="Segoe UI" w:cs="Segoe UI"/>
          <w:color w:val="323130"/>
          <w:sz w:val="24"/>
          <w:szCs w:val="24"/>
        </w:rPr>
        <w:t>for</w:t>
      </w:r>
      <w:r>
        <w:rPr>
          <w:rFonts w:ascii="Segoe UI" w:eastAsia="Segoe UI" w:hAnsi="Segoe UI" w:cs="Segoe UI"/>
          <w:color w:val="323130"/>
          <w:sz w:val="24"/>
          <w:szCs w:val="24"/>
        </w:rPr>
        <w:t xml:space="preserve"> bone health, sticking to calcium rich foods, milk, yoghurt and cheese in a reasonable amount.</w:t>
      </w:r>
    </w:p>
    <w:p w14:paraId="013AD652" w14:textId="77777777" w:rsidR="009E6F59" w:rsidRDefault="009E6F5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14 of slides)</w:t>
      </w:r>
      <w:r w:rsidR="00A75D4A">
        <w:rPr>
          <w:rFonts w:ascii="Segoe UI" w:eastAsia="Segoe UI" w:hAnsi="Segoe UI" w:cs="Segoe UI"/>
          <w:color w:val="323130"/>
          <w:sz w:val="24"/>
          <w:szCs w:val="24"/>
        </w:rPr>
        <w:br/>
        <w:t xml:space="preserve">Alcohol, smoking and caffeine. </w:t>
      </w:r>
      <w:r>
        <w:rPr>
          <w:rFonts w:ascii="Segoe UI" w:eastAsia="Segoe UI" w:hAnsi="Segoe UI" w:cs="Segoe UI"/>
          <w:color w:val="323130"/>
          <w:sz w:val="24"/>
          <w:szCs w:val="24"/>
        </w:rPr>
        <w:t>W</w:t>
      </w:r>
      <w:r w:rsidR="00A75D4A">
        <w:rPr>
          <w:rFonts w:ascii="Segoe UI" w:eastAsia="Segoe UI" w:hAnsi="Segoe UI" w:cs="Segoe UI"/>
          <w:color w:val="323130"/>
          <w:sz w:val="24"/>
          <w:szCs w:val="24"/>
        </w:rPr>
        <w:t xml:space="preserve">omen who smoke do </w:t>
      </w:r>
      <w:proofErr w:type="gramStart"/>
      <w:r w:rsidR="00A75D4A">
        <w:rPr>
          <w:rFonts w:ascii="Segoe UI" w:eastAsia="Segoe UI" w:hAnsi="Segoe UI" w:cs="Segoe UI"/>
          <w:color w:val="323130"/>
          <w:sz w:val="24"/>
          <w:szCs w:val="24"/>
        </w:rPr>
        <w:t>actually have</w:t>
      </w:r>
      <w:proofErr w:type="gramEnd"/>
      <w:r w:rsidR="00A75D4A">
        <w:rPr>
          <w:rFonts w:ascii="Segoe UI" w:eastAsia="Segoe UI" w:hAnsi="Segoe UI" w:cs="Segoe UI"/>
          <w:color w:val="323130"/>
          <w:sz w:val="24"/>
          <w:szCs w:val="24"/>
        </w:rPr>
        <w:t xml:space="preserve"> an earlier menopause than non-smokers and we know that alcohol smoking and caffeine can increase hot flashes and night sweats. If this is something that you're worried about, it's happening to you, maybe keeping a symptom diary.</w:t>
      </w:r>
      <w:r w:rsidR="00A75D4A">
        <w:rPr>
          <w:rFonts w:ascii="Segoe UI" w:eastAsia="Segoe UI" w:hAnsi="Segoe UI" w:cs="Segoe UI"/>
          <w:color w:val="323130"/>
          <w:sz w:val="24"/>
          <w:szCs w:val="24"/>
        </w:rPr>
        <w:br/>
        <w:t xml:space="preserve">Might be helpful. Essentially, I think keeping alcohol less than 14 units a week and avoid it. Avoid saving all those units for one of the days of </w:t>
      </w:r>
      <w:proofErr w:type="gramStart"/>
      <w:r w:rsidR="00A75D4A">
        <w:rPr>
          <w:rFonts w:ascii="Segoe UI" w:eastAsia="Segoe UI" w:hAnsi="Segoe UI" w:cs="Segoe UI"/>
          <w:color w:val="323130"/>
          <w:sz w:val="24"/>
          <w:szCs w:val="24"/>
        </w:rPr>
        <w:t>those week</w:t>
      </w:r>
      <w:proofErr w:type="gramEnd"/>
      <w:r w:rsidR="00A75D4A">
        <w:rPr>
          <w:rFonts w:ascii="Segoe UI" w:eastAsia="Segoe UI" w:hAnsi="Segoe UI" w:cs="Segoe UI"/>
          <w:color w:val="323130"/>
          <w:sz w:val="24"/>
          <w:szCs w:val="24"/>
        </w:rPr>
        <w:t xml:space="preserve">. You don't have to be teetotal, but I think if you find reducing if you reduce these </w:t>
      </w:r>
      <w:proofErr w:type="gramStart"/>
      <w:r w:rsidR="00A75D4A">
        <w:rPr>
          <w:rFonts w:ascii="Segoe UI" w:eastAsia="Segoe UI" w:hAnsi="Segoe UI" w:cs="Segoe UI"/>
          <w:color w:val="323130"/>
          <w:sz w:val="24"/>
          <w:szCs w:val="24"/>
        </w:rPr>
        <w:t>things</w:t>
      </w:r>
      <w:proofErr w:type="gramEnd"/>
      <w:r w:rsidR="00A75D4A">
        <w:rPr>
          <w:rFonts w:ascii="Segoe UI" w:eastAsia="Segoe UI" w:hAnsi="Segoe UI" w:cs="Segoe UI"/>
          <w:color w:val="323130"/>
          <w:sz w:val="24"/>
          <w:szCs w:val="24"/>
        </w:rPr>
        <w:t xml:space="preserve"> you might find it helps your symptoms.</w:t>
      </w:r>
      <w:r>
        <w:rPr>
          <w:rFonts w:ascii="Segoe UI" w:eastAsia="Segoe UI" w:hAnsi="Segoe UI" w:cs="Segoe UI"/>
          <w:color w:val="323130"/>
          <w:sz w:val="24"/>
          <w:szCs w:val="24"/>
        </w:rPr>
        <w:t xml:space="preserve"> </w:t>
      </w:r>
    </w:p>
    <w:p w14:paraId="372E70CE" w14:textId="46AAE3CF" w:rsidR="009E6F59" w:rsidRDefault="009E6F5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15 of slides)</w:t>
      </w:r>
    </w:p>
    <w:p w14:paraId="04216894" w14:textId="3D042D95" w:rsidR="00315FF6" w:rsidRDefault="00A75D4A" w:rsidP="00315FF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Sleep is one of the things that's affected during perimenopause for lots of women. Maybe if it's impacted by stress or night sweats. Good sleep hygiene is key for this, and maintaining a regular sleep schedule, avoiding excessive caffeine or blue light and ensuring relaxation is essential for this.</w:t>
      </w:r>
      <w:r>
        <w:rPr>
          <w:rFonts w:ascii="Segoe UI" w:eastAsia="Segoe UI" w:hAnsi="Segoe UI" w:cs="Segoe UI"/>
          <w:color w:val="323130"/>
          <w:sz w:val="24"/>
          <w:szCs w:val="24"/>
        </w:rPr>
        <w:br/>
      </w:r>
      <w:r w:rsidR="00315FF6">
        <w:rPr>
          <w:rFonts w:ascii="Segoe UI" w:eastAsia="Segoe UI" w:hAnsi="Segoe UI" w:cs="Segoe UI"/>
          <w:b/>
          <w:bCs/>
          <w:color w:val="323130"/>
          <w:sz w:val="24"/>
          <w:szCs w:val="24"/>
          <w:u w:val="single"/>
        </w:rPr>
        <w:t>(Page 16 of slides)</w:t>
      </w:r>
    </w:p>
    <w:p w14:paraId="37CE3764" w14:textId="77777777" w:rsidR="00315FF6" w:rsidRDefault="00A75D4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There's also a role for cognitive based therapy, or CBT, in managing menopausal symptoms. I think lots of us might know already that CBT can be helpful for mood or anxiety, but it has also been shown to reduce the impact of hot flashes and sweats.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Through managing your perception to these things, so we do really encourage menopause specific CBT.</w:t>
      </w:r>
    </w:p>
    <w:p w14:paraId="0B4F33CC" w14:textId="6018D813" w:rsidR="0066577A" w:rsidRDefault="00315FF6">
      <w:pPr>
        <w:spacing w:line="300" w:lineRule="auto"/>
      </w:pPr>
      <w:r>
        <w:rPr>
          <w:rFonts w:ascii="Segoe UI" w:eastAsia="Segoe UI" w:hAnsi="Segoe UI" w:cs="Segoe UI"/>
          <w:b/>
          <w:bCs/>
          <w:color w:val="323130"/>
          <w:sz w:val="24"/>
          <w:szCs w:val="24"/>
          <w:u w:val="single"/>
        </w:rPr>
        <w:t>(Page 17 of slides)</w:t>
      </w:r>
      <w:r w:rsidR="00A75D4A">
        <w:rPr>
          <w:rFonts w:ascii="Segoe UI" w:eastAsia="Segoe UI" w:hAnsi="Segoe UI" w:cs="Segoe UI"/>
          <w:color w:val="323130"/>
          <w:sz w:val="24"/>
          <w:szCs w:val="24"/>
        </w:rPr>
        <w:br/>
        <w:t>Supplements. There's mixed opinion about whether supplements are or aren't helpful during the menopause, especially because lots of nutrients we should easily get in our diet. Vitamin D is the only one that's really evidence based recommended as a dietary supplement for all women in the perimenopause</w:t>
      </w:r>
      <w:r>
        <w:rPr>
          <w:rFonts w:ascii="Segoe UI" w:eastAsia="Segoe UI" w:hAnsi="Segoe UI" w:cs="Segoe UI"/>
          <w:color w:val="323130"/>
          <w:sz w:val="24"/>
          <w:szCs w:val="24"/>
        </w:rPr>
        <w:t>, m</w:t>
      </w:r>
      <w:r w:rsidR="00A75D4A">
        <w:rPr>
          <w:rFonts w:ascii="Segoe UI" w:eastAsia="Segoe UI" w:hAnsi="Segoe UI" w:cs="Segoe UI"/>
          <w:color w:val="323130"/>
          <w:sz w:val="24"/>
          <w:szCs w:val="24"/>
        </w:rPr>
        <w:t xml:space="preserve">enopause and menopausal period.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the dose should be daily 10 micrograms or 400 international units a day. Magnesium is currently very popular and there's a little bit of evidence to say that aiming for about 250 </w:t>
      </w:r>
      <w:proofErr w:type="spellStart"/>
      <w:r w:rsidR="00A75D4A">
        <w:rPr>
          <w:rFonts w:ascii="Segoe UI" w:eastAsia="Segoe UI" w:hAnsi="Segoe UI" w:cs="Segoe UI"/>
          <w:color w:val="323130"/>
          <w:sz w:val="24"/>
          <w:szCs w:val="24"/>
        </w:rPr>
        <w:t>milligrammes</w:t>
      </w:r>
      <w:proofErr w:type="spellEnd"/>
      <w:r w:rsidR="00A75D4A">
        <w:rPr>
          <w:rFonts w:ascii="Segoe UI" w:eastAsia="Segoe UI" w:hAnsi="Segoe UI" w:cs="Segoe UI"/>
          <w:color w:val="323130"/>
          <w:sz w:val="24"/>
          <w:szCs w:val="24"/>
        </w:rPr>
        <w:t xml:space="preserve"> of magnesium supplements a day might help to prevent bone loss.</w:t>
      </w:r>
      <w:r>
        <w:t xml:space="preserve"> </w:t>
      </w:r>
      <w:r w:rsidR="00A75D4A">
        <w:rPr>
          <w:rFonts w:ascii="Segoe UI" w:eastAsia="Segoe UI" w:hAnsi="Segoe UI" w:cs="Segoe UI"/>
          <w:color w:val="323130"/>
          <w:sz w:val="24"/>
          <w:szCs w:val="24"/>
        </w:rPr>
        <w:t>And as mentioned already, omega-3 is good for your heart, bone, skin and nails and there's lots of supplements out there and maybe we can answer a few questions about any specific ones shortly. If you do choose to take a nutritional supplement, just do be aware of any interactions with other medications that you're taking and don't continue if they're not</w:t>
      </w:r>
      <w:r>
        <w:rPr>
          <w:rFonts w:ascii="Segoe UI" w:eastAsia="Segoe UI" w:hAnsi="Segoe UI" w:cs="Segoe UI"/>
          <w:color w:val="323130"/>
          <w:sz w:val="24"/>
          <w:szCs w:val="24"/>
        </w:rPr>
        <w:t xml:space="preserve"> h</w:t>
      </w:r>
      <w:r w:rsidR="00A75D4A">
        <w:rPr>
          <w:rFonts w:ascii="Segoe UI" w:eastAsia="Segoe UI" w:hAnsi="Segoe UI" w:cs="Segoe UI"/>
          <w:color w:val="323130"/>
          <w:sz w:val="24"/>
          <w:szCs w:val="24"/>
        </w:rPr>
        <w:t>elping.</w:t>
      </w:r>
    </w:p>
    <w:p w14:paraId="676BADB9" w14:textId="0E847B2E" w:rsidR="0066577A" w:rsidRDefault="00315FF6">
      <w:pPr>
        <w:spacing w:line="300" w:lineRule="auto"/>
      </w:pPr>
      <w:r>
        <w:rPr>
          <w:rFonts w:ascii="Segoe UI" w:eastAsia="Segoe UI" w:hAnsi="Segoe UI" w:cs="Segoe UI"/>
          <w:b/>
          <w:bCs/>
          <w:color w:val="323130"/>
          <w:sz w:val="24"/>
          <w:szCs w:val="24"/>
          <w:u w:val="single"/>
        </w:rPr>
        <w:t>(Page 18 of slides)</w:t>
      </w:r>
      <w:r w:rsidR="00A75D4A">
        <w:rPr>
          <w:rFonts w:ascii="Segoe UI" w:eastAsia="Segoe UI" w:hAnsi="Segoe UI" w:cs="Segoe UI"/>
          <w:color w:val="323130"/>
          <w:sz w:val="24"/>
          <w:szCs w:val="24"/>
        </w:rPr>
        <w:br/>
        <w:t xml:space="preserve">HRT or hormone replacement therapy is </w:t>
      </w:r>
      <w:proofErr w:type="gramStart"/>
      <w:r w:rsidR="00A75D4A">
        <w:rPr>
          <w:rFonts w:ascii="Segoe UI" w:eastAsia="Segoe UI" w:hAnsi="Segoe UI" w:cs="Segoe UI"/>
          <w:color w:val="323130"/>
          <w:sz w:val="24"/>
          <w:szCs w:val="24"/>
        </w:rPr>
        <w:t>actually the</w:t>
      </w:r>
      <w:proofErr w:type="gramEnd"/>
      <w:r w:rsidR="00A75D4A">
        <w:rPr>
          <w:rFonts w:ascii="Segoe UI" w:eastAsia="Segoe UI" w:hAnsi="Segoe UI" w:cs="Segoe UI"/>
          <w:color w:val="323130"/>
          <w:sz w:val="24"/>
          <w:szCs w:val="24"/>
        </w:rPr>
        <w:t xml:space="preserve"> most effective treatment that we currently have for managing menopausal symptoms.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with HRT, we're literally trying to replace the oestrogen that's declining.</w:t>
      </w:r>
      <w:r>
        <w:t xml:space="preserve"> </w:t>
      </w:r>
      <w:r w:rsidR="00A75D4A">
        <w:rPr>
          <w:rFonts w:ascii="Segoe UI" w:eastAsia="Segoe UI" w:hAnsi="Segoe UI" w:cs="Segoe UI"/>
          <w:color w:val="323130"/>
          <w:sz w:val="24"/>
          <w:szCs w:val="24"/>
        </w:rPr>
        <w:t>It can help with hot flushes, night sweats, brain fog, mood, joint pains, all of these if they are being caught being caused by low oestrogen. And what I mean by that is we know that factors such as work relationships, family life, lifestyle are often also contributing, so HRT might not always be the</w:t>
      </w:r>
      <w:r>
        <w:rPr>
          <w:rFonts w:ascii="Segoe UI" w:eastAsia="Segoe UI" w:hAnsi="Segoe UI" w:cs="Segoe UI"/>
          <w:color w:val="323130"/>
          <w:sz w:val="24"/>
          <w:szCs w:val="24"/>
        </w:rPr>
        <w:t xml:space="preserve"> m</w:t>
      </w:r>
      <w:r w:rsidR="00A75D4A">
        <w:rPr>
          <w:rFonts w:ascii="Segoe UI" w:eastAsia="Segoe UI" w:hAnsi="Segoe UI" w:cs="Segoe UI"/>
          <w:color w:val="323130"/>
          <w:sz w:val="24"/>
          <w:szCs w:val="24"/>
        </w:rPr>
        <w:t>agic fix for lots of women. However, it can be absolutely life changing, so we do really support women and with a trial of this as well as managing symptoms, it can also benefit long term health consequences of menopause can reduce the risk of osteoporosis and fractures.</w:t>
      </w:r>
      <w:r w:rsidR="00A75D4A">
        <w:rPr>
          <w:rFonts w:ascii="Segoe UI" w:eastAsia="Segoe UI" w:hAnsi="Segoe UI" w:cs="Segoe UI"/>
          <w:color w:val="323130"/>
          <w:sz w:val="24"/>
          <w:szCs w:val="24"/>
        </w:rPr>
        <w:br/>
        <w:t>And for heart health, if it started within 10 years of the menopause under the age of 60, it can be beneficial too.</w:t>
      </w:r>
      <w:r>
        <w:t xml:space="preserve"> </w:t>
      </w:r>
      <w:r w:rsidR="00A75D4A">
        <w:rPr>
          <w:rFonts w:ascii="Segoe UI" w:eastAsia="Segoe UI" w:hAnsi="Segoe UI" w:cs="Segoe UI"/>
          <w:color w:val="323130"/>
          <w:sz w:val="24"/>
          <w:szCs w:val="24"/>
        </w:rPr>
        <w:t xml:space="preserve">HRT is suitable for almost all women, but the exceptions might be those with certain cancers. So maybe breast cancer or womb cancer, or maybe if they've had previous blood clots and </w:t>
      </w:r>
      <w:proofErr w:type="gramStart"/>
      <w:r w:rsidR="00A75D4A">
        <w:rPr>
          <w:rFonts w:ascii="Segoe UI" w:eastAsia="Segoe UI" w:hAnsi="Segoe UI" w:cs="Segoe UI"/>
          <w:color w:val="323130"/>
          <w:sz w:val="24"/>
          <w:szCs w:val="24"/>
        </w:rPr>
        <w:t>sometimes</w:t>
      </w:r>
      <w:proofErr w:type="gramEnd"/>
      <w:r w:rsidR="00A75D4A">
        <w:rPr>
          <w:rFonts w:ascii="Segoe UI" w:eastAsia="Segoe UI" w:hAnsi="Segoe UI" w:cs="Segoe UI"/>
          <w:color w:val="323130"/>
          <w:sz w:val="24"/>
          <w:szCs w:val="24"/>
        </w:rPr>
        <w:t xml:space="preserve"> we do need to take things into consideration. For example, if you have conditions like epilepsy or if you're using medicines like </w:t>
      </w:r>
      <w:proofErr w:type="spellStart"/>
      <w:r w:rsidR="00A75D4A">
        <w:rPr>
          <w:rFonts w:ascii="Segoe UI" w:eastAsia="Segoe UI" w:hAnsi="Segoe UI" w:cs="Segoe UI"/>
          <w:color w:val="323130"/>
          <w:sz w:val="24"/>
          <w:szCs w:val="24"/>
        </w:rPr>
        <w:t>M</w:t>
      </w:r>
      <w:r>
        <w:rPr>
          <w:rFonts w:ascii="Segoe UI" w:eastAsia="Segoe UI" w:hAnsi="Segoe UI" w:cs="Segoe UI"/>
          <w:color w:val="323130"/>
          <w:sz w:val="24"/>
          <w:szCs w:val="24"/>
        </w:rPr>
        <w:t>ou</w:t>
      </w:r>
      <w:r w:rsidR="00A75D4A">
        <w:rPr>
          <w:rFonts w:ascii="Segoe UI" w:eastAsia="Segoe UI" w:hAnsi="Segoe UI" w:cs="Segoe UI"/>
          <w:color w:val="323130"/>
          <w:sz w:val="24"/>
          <w:szCs w:val="24"/>
        </w:rPr>
        <w:t>njaro</w:t>
      </w:r>
      <w:proofErr w:type="spellEnd"/>
      <w:r w:rsidR="00A75D4A">
        <w:rPr>
          <w:rFonts w:ascii="Segoe UI" w:eastAsia="Segoe UI" w:hAnsi="Segoe UI" w:cs="Segoe UI"/>
          <w:color w:val="323130"/>
          <w:sz w:val="24"/>
          <w:szCs w:val="24"/>
        </w:rPr>
        <w:t>.</w:t>
      </w:r>
      <w:r w:rsidR="00A75D4A">
        <w:rPr>
          <w:rFonts w:ascii="Segoe UI" w:eastAsia="Segoe UI" w:hAnsi="Segoe UI" w:cs="Segoe UI"/>
          <w:color w:val="323130"/>
          <w:sz w:val="24"/>
          <w:szCs w:val="24"/>
        </w:rPr>
        <w:br/>
        <w:t>One thing to be aware of is that HRT isn't a form of contraception, so if you do consider HRT, we'd recommend you also have a form of contraception too.</w:t>
      </w:r>
      <w:r w:rsidR="00A75D4A">
        <w:rPr>
          <w:rFonts w:ascii="Segoe UI" w:eastAsia="Segoe UI" w:hAnsi="Segoe UI" w:cs="Segoe UI"/>
          <w:color w:val="323130"/>
          <w:sz w:val="24"/>
          <w:szCs w:val="24"/>
        </w:rPr>
        <w:br/>
        <w:t xml:space="preserve">So how do we give HRT so as you can see on the slides, there's two hormones that </w:t>
      </w:r>
      <w:r w:rsidR="00A75D4A">
        <w:rPr>
          <w:rFonts w:ascii="Segoe UI" w:eastAsia="Segoe UI" w:hAnsi="Segoe UI" w:cs="Segoe UI"/>
          <w:color w:val="323130"/>
          <w:sz w:val="24"/>
          <w:szCs w:val="24"/>
        </w:rPr>
        <w:lastRenderedPageBreak/>
        <w:t>we give oestrogen and progesterone. The purpose of the oestrogen is to replace that which we're losing in the perimenopausal period and in any woman who still has a womb present. We'd also give progesterone.</w:t>
      </w:r>
      <w:r w:rsidR="00A75D4A">
        <w:rPr>
          <w:rFonts w:ascii="Segoe UI" w:eastAsia="Segoe UI" w:hAnsi="Segoe UI" w:cs="Segoe UI"/>
          <w:color w:val="323130"/>
          <w:sz w:val="24"/>
          <w:szCs w:val="24"/>
        </w:rPr>
        <w:br/>
        <w:t>The purpose of the progesterone is to protect the womb because if we give oestrogen by itself, it can over stimulate the lining of the womb, causing it to grow thicker and thicker, and that can lead to problems with bleeding or maybe in some cases abnormalities such as womb cancer.</w:t>
      </w:r>
      <w:r w:rsidR="00A75D4A">
        <w:rPr>
          <w:rFonts w:ascii="Segoe UI" w:eastAsia="Segoe UI" w:hAnsi="Segoe UI" w:cs="Segoe UI"/>
          <w:color w:val="323130"/>
          <w:sz w:val="24"/>
          <w:szCs w:val="24"/>
        </w:rPr>
        <w:br/>
        <w:t>So we give progesterone to mitigate this risk.</w:t>
      </w:r>
      <w:r w:rsidR="00A75D4A">
        <w:rPr>
          <w:rFonts w:ascii="Segoe UI" w:eastAsia="Segoe UI" w:hAnsi="Segoe UI" w:cs="Segoe UI"/>
          <w:color w:val="323130"/>
          <w:sz w:val="24"/>
          <w:szCs w:val="24"/>
        </w:rPr>
        <w:br/>
        <w:t>Oestrogen could be given as an oral tablet or through the skin. I think most women that we consult with these days tend to have oestrogen through the skin. It is considered safer for women with certain medical conditions, for example high blood pressure, increased risk of blood clots or heart disease or if they're overweight.</w:t>
      </w:r>
    </w:p>
    <w:p w14:paraId="709DF438" w14:textId="4CD5B645" w:rsidR="0066577A" w:rsidRDefault="00315FF6">
      <w:pPr>
        <w:spacing w:line="300" w:lineRule="auto"/>
      </w:pPr>
      <w:r>
        <w:rPr>
          <w:rFonts w:ascii="Segoe UI" w:eastAsia="Segoe UI" w:hAnsi="Segoe UI" w:cs="Segoe UI"/>
          <w:color w:val="323130"/>
          <w:sz w:val="24"/>
          <w:szCs w:val="24"/>
        </w:rPr>
        <w:t>I</w:t>
      </w:r>
      <w:r w:rsidR="00A75D4A">
        <w:rPr>
          <w:rFonts w:ascii="Segoe UI" w:eastAsia="Segoe UI" w:hAnsi="Segoe UI" w:cs="Segoe UI"/>
          <w:color w:val="323130"/>
          <w:sz w:val="24"/>
          <w:szCs w:val="24"/>
        </w:rPr>
        <w:t xml:space="preserve">n terms of the transdermal or through the skin preparations, we can give it as a patch a gel or a spray, basically whichever one you prefer and nothing you choose is set in stone. </w:t>
      </w:r>
      <w:r>
        <w:rPr>
          <w:rFonts w:ascii="Segoe UI" w:eastAsia="Segoe UI" w:hAnsi="Segoe UI" w:cs="Segoe UI"/>
          <w:color w:val="323130"/>
          <w:sz w:val="24"/>
          <w:szCs w:val="24"/>
        </w:rPr>
        <w:t>I</w:t>
      </w:r>
      <w:r w:rsidR="00A75D4A">
        <w:rPr>
          <w:rFonts w:ascii="Segoe UI" w:eastAsia="Segoe UI" w:hAnsi="Segoe UI" w:cs="Segoe UI"/>
          <w:color w:val="323130"/>
          <w:sz w:val="24"/>
          <w:szCs w:val="24"/>
        </w:rPr>
        <w:t>f you choose one and don't like it, we can always change. Progesterone can be given in patch with oestrogen</w:t>
      </w:r>
      <w:r>
        <w:rPr>
          <w:rFonts w:ascii="Segoe UI" w:eastAsia="Segoe UI" w:hAnsi="Segoe UI" w:cs="Segoe UI"/>
          <w:color w:val="323130"/>
          <w:sz w:val="24"/>
          <w:szCs w:val="24"/>
        </w:rPr>
        <w:t>, w</w:t>
      </w:r>
      <w:r w:rsidR="00A75D4A">
        <w:rPr>
          <w:rFonts w:ascii="Segoe UI" w:eastAsia="Segoe UI" w:hAnsi="Segoe UI" w:cs="Segoe UI"/>
          <w:color w:val="323130"/>
          <w:sz w:val="24"/>
          <w:szCs w:val="24"/>
        </w:rPr>
        <w:t xml:space="preserve">hich is </w:t>
      </w:r>
      <w:proofErr w:type="gramStart"/>
      <w:r w:rsidR="00A75D4A">
        <w:rPr>
          <w:rFonts w:ascii="Segoe UI" w:eastAsia="Segoe UI" w:hAnsi="Segoe UI" w:cs="Segoe UI"/>
          <w:color w:val="323130"/>
          <w:sz w:val="24"/>
          <w:szCs w:val="24"/>
        </w:rPr>
        <w:t>really nice</w:t>
      </w:r>
      <w:proofErr w:type="gramEnd"/>
      <w:r w:rsidR="00A75D4A">
        <w:rPr>
          <w:rFonts w:ascii="Segoe UI" w:eastAsia="Segoe UI" w:hAnsi="Segoe UI" w:cs="Segoe UI"/>
          <w:color w:val="323130"/>
          <w:sz w:val="24"/>
          <w:szCs w:val="24"/>
        </w:rPr>
        <w:t xml:space="preserve"> for convenience, but it can also be given as </w:t>
      </w:r>
      <w:proofErr w:type="spellStart"/>
      <w:proofErr w:type="gramStart"/>
      <w:r w:rsidR="00A75D4A">
        <w:rPr>
          <w:rFonts w:ascii="Segoe UI" w:eastAsia="Segoe UI" w:hAnsi="Segoe UI" w:cs="Segoe UI"/>
          <w:color w:val="323130"/>
          <w:sz w:val="24"/>
          <w:szCs w:val="24"/>
        </w:rPr>
        <w:t>a</w:t>
      </w:r>
      <w:proofErr w:type="spellEnd"/>
      <w:proofErr w:type="gramEnd"/>
      <w:r w:rsidR="00A75D4A">
        <w:rPr>
          <w:rFonts w:ascii="Segoe UI" w:eastAsia="Segoe UI" w:hAnsi="Segoe UI" w:cs="Segoe UI"/>
          <w:color w:val="323130"/>
          <w:sz w:val="24"/>
          <w:szCs w:val="24"/>
        </w:rPr>
        <w:t xml:space="preserve"> oral tablet or as the Mirena coil, or off label as a vaginal tablet too. I guess one of the nice things to point out is that because the Mirena coil can be used for both HRT and contraception, it's a </w:t>
      </w:r>
      <w:proofErr w:type="gramStart"/>
      <w:r w:rsidR="00A75D4A">
        <w:rPr>
          <w:rFonts w:ascii="Segoe UI" w:eastAsia="Segoe UI" w:hAnsi="Segoe UI" w:cs="Segoe UI"/>
          <w:color w:val="323130"/>
          <w:sz w:val="24"/>
          <w:szCs w:val="24"/>
        </w:rPr>
        <w:t>really neat</w:t>
      </w:r>
      <w:proofErr w:type="gramEnd"/>
      <w:r w:rsidR="00A75D4A">
        <w:rPr>
          <w:rFonts w:ascii="Segoe UI" w:eastAsia="Segoe UI" w:hAnsi="Segoe UI" w:cs="Segoe UI"/>
          <w:color w:val="323130"/>
          <w:sz w:val="24"/>
          <w:szCs w:val="24"/>
        </w:rPr>
        <w:t xml:space="preserve"> way of killing</w:t>
      </w:r>
      <w:r>
        <w:rPr>
          <w:rFonts w:ascii="Segoe UI" w:eastAsia="Segoe UI" w:hAnsi="Segoe UI" w:cs="Segoe UI"/>
          <w:color w:val="323130"/>
          <w:sz w:val="24"/>
          <w:szCs w:val="24"/>
        </w:rPr>
        <w:t xml:space="preserve"> t</w:t>
      </w:r>
      <w:r w:rsidR="00A75D4A">
        <w:rPr>
          <w:rFonts w:ascii="Segoe UI" w:eastAsia="Segoe UI" w:hAnsi="Segoe UI" w:cs="Segoe UI"/>
          <w:color w:val="323130"/>
          <w:sz w:val="24"/>
          <w:szCs w:val="24"/>
        </w:rPr>
        <w:t>wo birds with one stone.</w:t>
      </w:r>
    </w:p>
    <w:p w14:paraId="6E781D93" w14:textId="6E09C128" w:rsidR="00315FF6" w:rsidRDefault="00315FF6">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19 of slides)</w:t>
      </w:r>
    </w:p>
    <w:p w14:paraId="31A8CE79" w14:textId="4634B106" w:rsidR="0066577A" w:rsidRDefault="00A75D4A">
      <w:pPr>
        <w:spacing w:line="300" w:lineRule="auto"/>
      </w:pPr>
      <w:r>
        <w:rPr>
          <w:rFonts w:ascii="Segoe UI" w:eastAsia="Segoe UI" w:hAnsi="Segoe UI" w:cs="Segoe UI"/>
          <w:color w:val="323130"/>
          <w:sz w:val="24"/>
          <w:szCs w:val="24"/>
        </w:rPr>
        <w:t>Lots of women experience vaginal symptoms during the perimenopausal period, and I've just handed over to my colleague Dr McGuinness to briefly explain this.</w:t>
      </w:r>
    </w:p>
    <w:p w14:paraId="5AC71F7C" w14:textId="1CB783E1" w:rsidR="00315FF6" w:rsidRDefault="00A75D4A" w:rsidP="00315FF6">
      <w:pPr>
        <w:spacing w:line="300" w:lineRule="auto"/>
        <w:rPr>
          <w:rFonts w:ascii="Segoe UI" w:eastAsia="Segoe UI" w:hAnsi="Segoe UI" w:cs="Segoe UI"/>
          <w:color w:val="323130"/>
          <w:sz w:val="24"/>
          <w:szCs w:val="24"/>
        </w:rPr>
      </w:pPr>
      <w:r>
        <w:rPr>
          <w:noProof/>
        </w:rPr>
        <w:drawing>
          <wp:anchor distT="0" distB="0" distL="0" distR="0" simplePos="0" relativeHeight="251644928" behindDoc="0" locked="0" layoutInCell="1" allowOverlap="1" wp14:anchorId="6F6A5B16" wp14:editId="5E355413">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22:55</w:t>
      </w:r>
      <w:r>
        <w:rPr>
          <w:rFonts w:ascii="Segoe UI" w:eastAsia="Segoe UI" w:hAnsi="Segoe UI" w:cs="Segoe UI"/>
          <w:color w:val="323130"/>
          <w:sz w:val="24"/>
          <w:szCs w:val="24"/>
        </w:rPr>
        <w:br/>
        <w:t>Thanks A</w:t>
      </w:r>
      <w:r w:rsidR="00315FF6">
        <w:rPr>
          <w:rFonts w:ascii="Segoe UI" w:eastAsia="Segoe UI" w:hAnsi="Segoe UI" w:cs="Segoe UI"/>
          <w:color w:val="323130"/>
          <w:sz w:val="24"/>
          <w:szCs w:val="24"/>
        </w:rPr>
        <w:t>yo</w:t>
      </w:r>
      <w:r>
        <w:rPr>
          <w:rFonts w:ascii="Segoe UI" w:eastAsia="Segoe UI" w:hAnsi="Segoe UI" w:cs="Segoe UI"/>
          <w:color w:val="323130"/>
          <w:sz w:val="24"/>
          <w:szCs w:val="24"/>
        </w:rPr>
        <w:t>, I'm doctor McGuinness GP with A</w:t>
      </w:r>
      <w:r w:rsidR="00315FF6">
        <w:rPr>
          <w:rFonts w:ascii="Segoe UI" w:eastAsia="Segoe UI" w:hAnsi="Segoe UI" w:cs="Segoe UI"/>
          <w:color w:val="323130"/>
          <w:sz w:val="24"/>
          <w:szCs w:val="24"/>
        </w:rPr>
        <w:t>yo</w:t>
      </w:r>
      <w:r>
        <w:rPr>
          <w:rFonts w:ascii="Segoe UI" w:eastAsia="Segoe UI" w:hAnsi="Segoe UI" w:cs="Segoe UI"/>
          <w:color w:val="323130"/>
          <w:sz w:val="24"/>
          <w:szCs w:val="24"/>
        </w:rPr>
        <w:t xml:space="preserve"> at the family practise and one of the symptoms we see quite a lot of presenting around the perimenopause and menopause.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women experiencing genital urinary symptoms. By that I mean.</w:t>
      </w:r>
      <w:r>
        <w:rPr>
          <w:rFonts w:ascii="Segoe UI" w:eastAsia="Segoe UI" w:hAnsi="Segoe UI" w:cs="Segoe UI"/>
          <w:color w:val="323130"/>
          <w:sz w:val="24"/>
          <w:szCs w:val="24"/>
        </w:rPr>
        <w:br/>
        <w:t xml:space="preserve">Symptoms in the </w:t>
      </w:r>
      <w:r w:rsidR="00315FF6">
        <w:rPr>
          <w:rFonts w:ascii="Segoe UI" w:eastAsia="Segoe UI" w:hAnsi="Segoe UI" w:cs="Segoe UI"/>
          <w:color w:val="323130"/>
          <w:sz w:val="24"/>
          <w:szCs w:val="24"/>
        </w:rPr>
        <w:t>vulva</w:t>
      </w:r>
      <w:r>
        <w:rPr>
          <w:rFonts w:ascii="Segoe UI" w:eastAsia="Segoe UI" w:hAnsi="Segoe UI" w:cs="Segoe UI"/>
          <w:color w:val="323130"/>
          <w:sz w:val="24"/>
          <w:szCs w:val="24"/>
        </w:rPr>
        <w:t xml:space="preserve"> and the vagina, and often this is because the oestrogen in our body </w:t>
      </w:r>
      <w:r w:rsidR="00315FF6">
        <w:rPr>
          <w:rFonts w:ascii="Segoe UI" w:eastAsia="Segoe UI" w:hAnsi="Segoe UI" w:cs="Segoe UI"/>
          <w:color w:val="323130"/>
          <w:sz w:val="24"/>
          <w:szCs w:val="24"/>
        </w:rPr>
        <w:t xml:space="preserve">that </w:t>
      </w:r>
      <w:r>
        <w:rPr>
          <w:rFonts w:ascii="Segoe UI" w:eastAsia="Segoe UI" w:hAnsi="Segoe UI" w:cs="Segoe UI"/>
          <w:color w:val="323130"/>
          <w:sz w:val="24"/>
          <w:szCs w:val="24"/>
        </w:rPr>
        <w:t xml:space="preserve">I was describing affects lots of different things. There are receptors all over the </w:t>
      </w:r>
      <w:r w:rsidR="00315FF6">
        <w:rPr>
          <w:rFonts w:ascii="Segoe UI" w:eastAsia="Segoe UI" w:hAnsi="Segoe UI" w:cs="Segoe UI"/>
          <w:color w:val="323130"/>
          <w:sz w:val="24"/>
          <w:szCs w:val="24"/>
        </w:rPr>
        <w:t>vulva</w:t>
      </w:r>
      <w:r>
        <w:rPr>
          <w:rFonts w:ascii="Segoe UI" w:eastAsia="Segoe UI" w:hAnsi="Segoe UI" w:cs="Segoe UI"/>
          <w:color w:val="323130"/>
          <w:sz w:val="24"/>
          <w:szCs w:val="24"/>
        </w:rPr>
        <w:t xml:space="preserve"> and the vagina and the bladder.</w:t>
      </w:r>
      <w:r>
        <w:rPr>
          <w:rFonts w:ascii="Segoe UI" w:eastAsia="Segoe UI" w:hAnsi="Segoe UI" w:cs="Segoe UI"/>
          <w:color w:val="323130"/>
          <w:sz w:val="24"/>
          <w:szCs w:val="24"/>
        </w:rPr>
        <w:br/>
      </w:r>
      <w:r w:rsidR="00315FF6">
        <w:rPr>
          <w:rFonts w:ascii="Segoe UI" w:eastAsia="Segoe UI" w:hAnsi="Segoe UI" w:cs="Segoe UI"/>
          <w:color w:val="323130"/>
          <w:sz w:val="24"/>
          <w:szCs w:val="24"/>
        </w:rPr>
        <w:t>A</w:t>
      </w:r>
      <w:r>
        <w:rPr>
          <w:rFonts w:ascii="Segoe UI" w:eastAsia="Segoe UI" w:hAnsi="Segoe UI" w:cs="Segoe UI"/>
          <w:color w:val="323130"/>
          <w:sz w:val="24"/>
          <w:szCs w:val="24"/>
        </w:rPr>
        <w:t>s those levels diminish, women may experience symptoms in that area or may not. But we tend to find women aren't always telling us about this and don't talk to their friends about it. So</w:t>
      </w:r>
      <w:r w:rsidR="00315FF6">
        <w:rPr>
          <w:rFonts w:ascii="Segoe UI" w:eastAsia="Segoe UI" w:hAnsi="Segoe UI" w:cs="Segoe UI"/>
          <w:color w:val="323130"/>
          <w:sz w:val="24"/>
          <w:szCs w:val="24"/>
        </w:rPr>
        <w:t>,</w:t>
      </w:r>
      <w:r>
        <w:rPr>
          <w:rFonts w:ascii="Segoe UI" w:eastAsia="Segoe UI" w:hAnsi="Segoe UI" w:cs="Segoe UI"/>
          <w:color w:val="323130"/>
          <w:sz w:val="24"/>
          <w:szCs w:val="24"/>
        </w:rPr>
        <w:t xml:space="preserve"> I suppose we're just using this opportunity to say</w:t>
      </w:r>
      <w:r w:rsidR="00315FF6">
        <w:rPr>
          <w:rFonts w:ascii="Segoe UI" w:eastAsia="Segoe UI" w:hAnsi="Segoe UI" w:cs="Segoe UI"/>
          <w:color w:val="323130"/>
          <w:sz w:val="24"/>
          <w:szCs w:val="24"/>
        </w:rPr>
        <w:t>; s</w:t>
      </w:r>
      <w:r>
        <w:rPr>
          <w:rFonts w:ascii="Segoe UI" w:eastAsia="Segoe UI" w:hAnsi="Segoe UI" w:cs="Segoe UI"/>
          <w:color w:val="323130"/>
          <w:sz w:val="24"/>
          <w:szCs w:val="24"/>
        </w:rPr>
        <w:t xml:space="preserve">peak to us about it. The kind of things people might experience are sort of soreness in the </w:t>
      </w:r>
      <w:r w:rsidR="00315FF6">
        <w:rPr>
          <w:rFonts w:ascii="Segoe UI" w:eastAsia="Segoe UI" w:hAnsi="Segoe UI" w:cs="Segoe UI"/>
          <w:color w:val="323130"/>
          <w:sz w:val="24"/>
          <w:szCs w:val="24"/>
        </w:rPr>
        <w:t xml:space="preserve">vulva </w:t>
      </w:r>
      <w:r>
        <w:rPr>
          <w:rFonts w:ascii="Segoe UI" w:eastAsia="Segoe UI" w:hAnsi="Segoe UI" w:cs="Segoe UI"/>
          <w:color w:val="323130"/>
          <w:sz w:val="24"/>
          <w:szCs w:val="24"/>
        </w:rPr>
        <w:lastRenderedPageBreak/>
        <w:t>and vagina with itching, soreness, or burning. They may get urine infections, and they may even get recurrent urine infections, and that's related to those oestrogen receptors on the bladder.</w:t>
      </w:r>
      <w:r>
        <w:rPr>
          <w:rFonts w:ascii="Segoe UI" w:eastAsia="Segoe UI" w:hAnsi="Segoe UI" w:cs="Segoe UI"/>
          <w:color w:val="323130"/>
          <w:sz w:val="24"/>
          <w:szCs w:val="24"/>
        </w:rPr>
        <w:br/>
        <w:t>They may also feel like they have a urine infection, but they don't. When we check their urine and that may be a symptom of the menopausal changes, they may have intimacy issues, so dryness and an increased need to use lubrication and in difficulty enjoying sex</w:t>
      </w:r>
      <w:r w:rsidR="00315FF6">
        <w:rPr>
          <w:rFonts w:ascii="Segoe UI" w:eastAsia="Segoe UI" w:hAnsi="Segoe UI" w:cs="Segoe UI"/>
          <w:color w:val="323130"/>
          <w:sz w:val="24"/>
          <w:szCs w:val="24"/>
        </w:rPr>
        <w:t>,</w:t>
      </w:r>
      <w:r>
        <w:rPr>
          <w:rFonts w:ascii="Segoe UI" w:eastAsia="Segoe UI" w:hAnsi="Segoe UI" w:cs="Segoe UI"/>
          <w:color w:val="323130"/>
          <w:sz w:val="24"/>
          <w:szCs w:val="24"/>
        </w:rPr>
        <w:t xml:space="preserve"> so different to the loss of libido it just</w:t>
      </w:r>
      <w:r w:rsidR="00315FF6">
        <w:rPr>
          <w:rFonts w:ascii="Segoe UI" w:eastAsia="Segoe UI" w:hAnsi="Segoe UI" w:cs="Segoe UI"/>
          <w:color w:val="323130"/>
          <w:sz w:val="24"/>
          <w:szCs w:val="24"/>
        </w:rPr>
        <w:t xml:space="preserve"> m</w:t>
      </w:r>
      <w:r>
        <w:rPr>
          <w:rFonts w:ascii="Segoe UI" w:eastAsia="Segoe UI" w:hAnsi="Segoe UI" w:cs="Segoe UI"/>
          <w:color w:val="323130"/>
          <w:sz w:val="24"/>
          <w:szCs w:val="24"/>
        </w:rPr>
        <w:t>ay not feel the same. As I say it's not often talked about</w:t>
      </w:r>
      <w:r w:rsidR="00315FF6">
        <w:rPr>
          <w:rFonts w:ascii="Segoe UI" w:eastAsia="Segoe UI" w:hAnsi="Segoe UI" w:cs="Segoe UI"/>
          <w:color w:val="323130"/>
          <w:sz w:val="24"/>
          <w:szCs w:val="24"/>
        </w:rPr>
        <w:t>,</w:t>
      </w:r>
      <w:r>
        <w:rPr>
          <w:rFonts w:ascii="Segoe UI" w:eastAsia="Segoe UI" w:hAnsi="Segoe UI" w:cs="Segoe UI"/>
          <w:color w:val="323130"/>
          <w:sz w:val="24"/>
          <w:szCs w:val="24"/>
        </w:rPr>
        <w:t xml:space="preserve"> and we as GP</w:t>
      </w:r>
      <w:r w:rsidR="00315FF6">
        <w:rPr>
          <w:rFonts w:ascii="Segoe UI" w:eastAsia="Segoe UI" w:hAnsi="Segoe UI" w:cs="Segoe UI"/>
          <w:color w:val="323130"/>
          <w:sz w:val="24"/>
          <w:szCs w:val="24"/>
        </w:rPr>
        <w:t>s</w:t>
      </w:r>
      <w:r>
        <w:rPr>
          <w:rFonts w:ascii="Segoe UI" w:eastAsia="Segoe UI" w:hAnsi="Segoe UI" w:cs="Segoe UI"/>
          <w:color w:val="323130"/>
          <w:sz w:val="24"/>
          <w:szCs w:val="24"/>
        </w:rPr>
        <w:t xml:space="preserve"> talk about it an awful lot</w:t>
      </w:r>
      <w:r w:rsidR="00315FF6">
        <w:rPr>
          <w:rFonts w:ascii="Segoe UI" w:eastAsia="Segoe UI" w:hAnsi="Segoe UI" w:cs="Segoe UI"/>
          <w:color w:val="323130"/>
          <w:sz w:val="24"/>
          <w:szCs w:val="24"/>
        </w:rPr>
        <w:t xml:space="preserve">, and </w:t>
      </w:r>
      <w:r>
        <w:rPr>
          <w:rFonts w:ascii="Segoe UI" w:eastAsia="Segoe UI" w:hAnsi="Segoe UI" w:cs="Segoe UI"/>
          <w:color w:val="323130"/>
          <w:sz w:val="24"/>
          <w:szCs w:val="24"/>
        </w:rPr>
        <w:t>we want to really reassure you because it can be really well managed. Aside from the HRT that A</w:t>
      </w:r>
      <w:r w:rsidR="00315FF6">
        <w:rPr>
          <w:rFonts w:ascii="Segoe UI" w:eastAsia="Segoe UI" w:hAnsi="Segoe UI" w:cs="Segoe UI"/>
          <w:color w:val="323130"/>
          <w:sz w:val="24"/>
          <w:szCs w:val="24"/>
        </w:rPr>
        <w:t>yo</w:t>
      </w:r>
      <w:r>
        <w:rPr>
          <w:rFonts w:ascii="Segoe UI" w:eastAsia="Segoe UI" w:hAnsi="Segoe UI" w:cs="Segoe UI"/>
          <w:color w:val="323130"/>
          <w:sz w:val="24"/>
          <w:szCs w:val="24"/>
        </w:rPr>
        <w:t xml:space="preserve"> has already spoken about, we use a localised oestrogen into</w:t>
      </w:r>
      <w:r w:rsidR="00315FF6">
        <w:rPr>
          <w:rFonts w:ascii="Segoe UI" w:eastAsia="Segoe UI" w:hAnsi="Segoe UI" w:cs="Segoe UI"/>
          <w:color w:val="323130"/>
          <w:sz w:val="24"/>
          <w:szCs w:val="24"/>
        </w:rPr>
        <w:t xml:space="preserve"> the v</w:t>
      </w:r>
      <w:r>
        <w:rPr>
          <w:rFonts w:ascii="Segoe UI" w:eastAsia="Segoe UI" w:hAnsi="Segoe UI" w:cs="Segoe UI"/>
          <w:color w:val="323130"/>
          <w:sz w:val="24"/>
          <w:szCs w:val="24"/>
        </w:rPr>
        <w:t xml:space="preserve">agina, which can be very helpful and reverse an awful lot of those symptoms I've just described, and it can be used </w:t>
      </w:r>
      <w:proofErr w:type="gramStart"/>
      <w:r>
        <w:rPr>
          <w:rFonts w:ascii="Segoe UI" w:eastAsia="Segoe UI" w:hAnsi="Segoe UI" w:cs="Segoe UI"/>
          <w:color w:val="323130"/>
          <w:sz w:val="24"/>
          <w:szCs w:val="24"/>
        </w:rPr>
        <w:t>really long</w:t>
      </w:r>
      <w:proofErr w:type="gramEnd"/>
      <w:r>
        <w:rPr>
          <w:rFonts w:ascii="Segoe UI" w:eastAsia="Segoe UI" w:hAnsi="Segoe UI" w:cs="Segoe UI"/>
          <w:color w:val="323130"/>
          <w:sz w:val="24"/>
          <w:szCs w:val="24"/>
        </w:rPr>
        <w:t xml:space="preserve"> term without additional risks associated with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talk about if you use it for a whole year, it's the equivalent of taking one HRT tablet orally.</w:t>
      </w:r>
      <w:r w:rsidR="00315FF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w:t>
      </w:r>
      <w:proofErr w:type="gramStart"/>
      <w:r>
        <w:rPr>
          <w:rFonts w:ascii="Segoe UI" w:eastAsia="Segoe UI" w:hAnsi="Segoe UI" w:cs="Segoe UI"/>
          <w:color w:val="323130"/>
          <w:sz w:val="24"/>
          <w:szCs w:val="24"/>
        </w:rPr>
        <w:t>actually</w:t>
      </w:r>
      <w:proofErr w:type="gramEnd"/>
      <w:r>
        <w:rPr>
          <w:rFonts w:ascii="Segoe UI" w:eastAsia="Segoe UI" w:hAnsi="Segoe UI" w:cs="Segoe UI"/>
          <w:color w:val="323130"/>
          <w:sz w:val="24"/>
          <w:szCs w:val="24"/>
        </w:rPr>
        <w:t xml:space="preserve"> the risks are very </w:t>
      </w:r>
      <w:proofErr w:type="gramStart"/>
      <w:r>
        <w:rPr>
          <w:rFonts w:ascii="Segoe UI" w:eastAsia="Segoe UI" w:hAnsi="Segoe UI" w:cs="Segoe UI"/>
          <w:color w:val="323130"/>
          <w:sz w:val="24"/>
          <w:szCs w:val="24"/>
        </w:rPr>
        <w:t>low</w:t>
      </w:r>
      <w:proofErr w:type="gramEnd"/>
      <w:r>
        <w:rPr>
          <w:rFonts w:ascii="Segoe UI" w:eastAsia="Segoe UI" w:hAnsi="Segoe UI" w:cs="Segoe UI"/>
          <w:color w:val="323130"/>
          <w:sz w:val="24"/>
          <w:szCs w:val="24"/>
        </w:rPr>
        <w:t xml:space="preserve"> and it's got a </w:t>
      </w:r>
      <w:proofErr w:type="gramStart"/>
      <w:r>
        <w:rPr>
          <w:rFonts w:ascii="Segoe UI" w:eastAsia="Segoe UI" w:hAnsi="Segoe UI" w:cs="Segoe UI"/>
          <w:color w:val="323130"/>
          <w:sz w:val="24"/>
          <w:szCs w:val="24"/>
        </w:rPr>
        <w:t>long term</w:t>
      </w:r>
      <w:proofErr w:type="gramEnd"/>
      <w:r>
        <w:rPr>
          <w:rFonts w:ascii="Segoe UI" w:eastAsia="Segoe UI" w:hAnsi="Segoe UI" w:cs="Segoe UI"/>
          <w:color w:val="323130"/>
          <w:sz w:val="24"/>
          <w:szCs w:val="24"/>
        </w:rPr>
        <w:t xml:space="preserve"> licence to be used for women. There are </w:t>
      </w:r>
      <w:proofErr w:type="gramStart"/>
      <w:r>
        <w:rPr>
          <w:rFonts w:ascii="Segoe UI" w:eastAsia="Segoe UI" w:hAnsi="Segoe UI" w:cs="Segoe UI"/>
          <w:color w:val="323130"/>
          <w:sz w:val="24"/>
          <w:szCs w:val="24"/>
        </w:rPr>
        <w:t>actually very</w:t>
      </w:r>
      <w:proofErr w:type="gramEnd"/>
      <w:r>
        <w:rPr>
          <w:rFonts w:ascii="Segoe UI" w:eastAsia="Segoe UI" w:hAnsi="Segoe UI" w:cs="Segoe UI"/>
          <w:color w:val="323130"/>
          <w:sz w:val="24"/>
          <w:szCs w:val="24"/>
        </w:rPr>
        <w:t xml:space="preserve"> few women who can't use it, but there are other </w:t>
      </w:r>
      <w:proofErr w:type="gramStart"/>
      <w:r>
        <w:rPr>
          <w:rFonts w:ascii="Segoe UI" w:eastAsia="Segoe UI" w:hAnsi="Segoe UI" w:cs="Segoe UI"/>
          <w:color w:val="323130"/>
          <w:sz w:val="24"/>
          <w:szCs w:val="24"/>
        </w:rPr>
        <w:t>approaches</w:t>
      </w:r>
      <w:proofErr w:type="gramEnd"/>
      <w:r>
        <w:rPr>
          <w:rFonts w:ascii="Segoe UI" w:eastAsia="Segoe UI" w:hAnsi="Segoe UI" w:cs="Segoe UI"/>
          <w:color w:val="323130"/>
          <w:sz w:val="24"/>
          <w:szCs w:val="24"/>
        </w:rPr>
        <w:t xml:space="preserve"> and it might be helpful just to touch on that for women who haven't yet reached perimenopause. There are also vaginal moisturisers and lubricants that women</w:t>
      </w:r>
      <w:r w:rsidR="00315FF6">
        <w:rPr>
          <w:rFonts w:ascii="Segoe UI" w:eastAsia="Segoe UI" w:hAnsi="Segoe UI" w:cs="Segoe UI"/>
          <w:color w:val="323130"/>
          <w:sz w:val="24"/>
          <w:szCs w:val="24"/>
        </w:rPr>
        <w:t xml:space="preserve"> c</w:t>
      </w:r>
      <w:r>
        <w:rPr>
          <w:rFonts w:ascii="Segoe UI" w:eastAsia="Segoe UI" w:hAnsi="Segoe UI" w:cs="Segoe UI"/>
          <w:color w:val="323130"/>
          <w:sz w:val="24"/>
          <w:szCs w:val="24"/>
        </w:rPr>
        <w:t xml:space="preserve">an use if they choose not to use vaginal </w:t>
      </w:r>
      <w:proofErr w:type="gramStart"/>
      <w:r>
        <w:rPr>
          <w:rFonts w:ascii="Segoe UI" w:eastAsia="Segoe UI" w:hAnsi="Segoe UI" w:cs="Segoe UI"/>
          <w:color w:val="323130"/>
          <w:sz w:val="24"/>
          <w:szCs w:val="24"/>
        </w:rPr>
        <w:t xml:space="preserve">oestrogen, </w:t>
      </w:r>
      <w:r w:rsidR="00FF7A14">
        <w:rPr>
          <w:rFonts w:ascii="Segoe UI" w:eastAsia="Segoe UI" w:hAnsi="Segoe UI" w:cs="Segoe UI"/>
          <w:color w:val="323130"/>
          <w:sz w:val="24"/>
          <w:szCs w:val="24"/>
        </w:rPr>
        <w:t>and</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having</w:t>
      </w:r>
      <w:proofErr w:type="gramEnd"/>
      <w:r>
        <w:rPr>
          <w:rFonts w:ascii="Segoe UI" w:eastAsia="Segoe UI" w:hAnsi="Segoe UI" w:cs="Segoe UI"/>
          <w:color w:val="323130"/>
          <w:sz w:val="24"/>
          <w:szCs w:val="24"/>
        </w:rPr>
        <w:t xml:space="preserve"> a</w:t>
      </w:r>
      <w:r w:rsidR="00315FF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good approach to </w:t>
      </w:r>
      <w:r w:rsidR="00315FF6">
        <w:rPr>
          <w:rFonts w:ascii="Segoe UI" w:eastAsia="Segoe UI" w:hAnsi="Segoe UI" w:cs="Segoe UI"/>
          <w:color w:val="323130"/>
          <w:sz w:val="24"/>
          <w:szCs w:val="24"/>
        </w:rPr>
        <w:t>vulval</w:t>
      </w:r>
      <w:r>
        <w:rPr>
          <w:rFonts w:ascii="Segoe UI" w:eastAsia="Segoe UI" w:hAnsi="Segoe UI" w:cs="Segoe UI"/>
          <w:color w:val="323130"/>
          <w:sz w:val="24"/>
          <w:szCs w:val="24"/>
        </w:rPr>
        <w:t xml:space="preserve"> health in the in the 40s, mid 40s and 50s around using emollients to wash with rather than shower gels and not letting shampoos and shower gels run through the </w:t>
      </w:r>
      <w:r w:rsidR="00315FF6">
        <w:rPr>
          <w:rFonts w:ascii="Segoe UI" w:eastAsia="Segoe UI" w:hAnsi="Segoe UI" w:cs="Segoe UI"/>
          <w:color w:val="323130"/>
          <w:sz w:val="24"/>
          <w:szCs w:val="24"/>
        </w:rPr>
        <w:t>vulval</w:t>
      </w:r>
      <w:r>
        <w:rPr>
          <w:rFonts w:ascii="Segoe UI" w:eastAsia="Segoe UI" w:hAnsi="Segoe UI" w:cs="Segoe UI"/>
          <w:color w:val="323130"/>
          <w:sz w:val="24"/>
          <w:szCs w:val="24"/>
        </w:rPr>
        <w:t xml:space="preserve"> area</w:t>
      </w:r>
      <w:r w:rsidR="00315FF6">
        <w:rPr>
          <w:rFonts w:ascii="Segoe UI" w:eastAsia="Segoe UI" w:hAnsi="Segoe UI" w:cs="Segoe UI"/>
          <w:color w:val="323130"/>
          <w:sz w:val="24"/>
          <w:szCs w:val="24"/>
        </w:rPr>
        <w:t xml:space="preserve">. </w:t>
      </w:r>
    </w:p>
    <w:p w14:paraId="2169994E" w14:textId="2AE1A1C9" w:rsidR="0066577A" w:rsidRDefault="00315FF6" w:rsidP="00315FF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For l</w:t>
      </w:r>
      <w:r w:rsidR="00A75D4A">
        <w:rPr>
          <w:rFonts w:ascii="Segoe UI" w:eastAsia="Segoe UI" w:hAnsi="Segoe UI" w:cs="Segoe UI"/>
          <w:color w:val="323130"/>
          <w:sz w:val="24"/>
          <w:szCs w:val="24"/>
        </w:rPr>
        <w:t>ots of women who are doing exercise</w:t>
      </w:r>
      <w:r>
        <w:rPr>
          <w:rFonts w:ascii="Segoe UI" w:eastAsia="Segoe UI" w:hAnsi="Segoe UI" w:cs="Segoe UI"/>
          <w:color w:val="323130"/>
          <w:sz w:val="24"/>
          <w:szCs w:val="24"/>
        </w:rPr>
        <w:t>,</w:t>
      </w:r>
      <w:r w:rsidR="00A75D4A">
        <w:rPr>
          <w:rFonts w:ascii="Segoe UI" w:eastAsia="Segoe UI" w:hAnsi="Segoe UI" w:cs="Segoe UI"/>
          <w:color w:val="323130"/>
          <w:sz w:val="24"/>
          <w:szCs w:val="24"/>
        </w:rPr>
        <w:t xml:space="preserve"> making sure you're not in your gym kit for too long and not in damp clothing and making sure that the clothing is breathable. </w:t>
      </w:r>
      <w:r>
        <w:rPr>
          <w:rFonts w:ascii="Segoe UI" w:eastAsia="Segoe UI" w:hAnsi="Segoe UI" w:cs="Segoe UI"/>
          <w:color w:val="323130"/>
          <w:sz w:val="24"/>
          <w:szCs w:val="24"/>
        </w:rPr>
        <w:t>Trying to</w:t>
      </w:r>
      <w:r w:rsidR="00A75D4A">
        <w:rPr>
          <w:rFonts w:ascii="Segoe UI" w:eastAsia="Segoe UI" w:hAnsi="Segoe UI" w:cs="Segoe UI"/>
          <w:color w:val="323130"/>
          <w:sz w:val="24"/>
          <w:szCs w:val="24"/>
        </w:rPr>
        <w:t xml:space="preserve"> keep nice and cool and trying to prevent any itch</w:t>
      </w:r>
      <w:r w:rsidR="00FF7A14">
        <w:rPr>
          <w:rFonts w:ascii="Segoe UI" w:eastAsia="Segoe UI" w:hAnsi="Segoe UI" w:cs="Segoe UI"/>
          <w:color w:val="323130"/>
          <w:sz w:val="24"/>
          <w:szCs w:val="24"/>
        </w:rPr>
        <w:t xml:space="preserve"> /</w:t>
      </w:r>
      <w:r w:rsidR="00A75D4A">
        <w:rPr>
          <w:rFonts w:ascii="Segoe UI" w:eastAsia="Segoe UI" w:hAnsi="Segoe UI" w:cs="Segoe UI"/>
          <w:color w:val="323130"/>
          <w:sz w:val="24"/>
          <w:szCs w:val="24"/>
        </w:rPr>
        <w:t xml:space="preserve"> scratch cycles.</w:t>
      </w:r>
      <w:r w:rsidR="00A75D4A">
        <w:rPr>
          <w:rFonts w:ascii="Segoe UI" w:eastAsia="Segoe UI" w:hAnsi="Segoe UI" w:cs="Segoe UI"/>
          <w:color w:val="323130"/>
          <w:sz w:val="24"/>
          <w:szCs w:val="24"/>
        </w:rPr>
        <w:br/>
        <w:t>And sometimes, if things are more difficult, avoiding using towels and shower products, sponges and things to irritate the area.</w:t>
      </w:r>
      <w:r w:rsidR="00A75D4A">
        <w:rPr>
          <w:rFonts w:ascii="Segoe UI" w:eastAsia="Segoe UI" w:hAnsi="Segoe UI" w:cs="Segoe UI"/>
          <w:color w:val="323130"/>
          <w:sz w:val="24"/>
          <w:szCs w:val="24"/>
        </w:rPr>
        <w:br/>
        <w:t xml:space="preserve">But bottom line, we talked to a lot of women about this, and we'd encourage you not to suffer in silence with </w:t>
      </w:r>
      <w:r w:rsidR="00FF7A14">
        <w:rPr>
          <w:rFonts w:ascii="Segoe UI" w:eastAsia="Segoe UI" w:hAnsi="Segoe UI" w:cs="Segoe UI"/>
          <w:color w:val="323130"/>
          <w:sz w:val="24"/>
          <w:szCs w:val="24"/>
        </w:rPr>
        <w:t>it</w:t>
      </w:r>
      <w:r w:rsidR="00A75D4A">
        <w:rPr>
          <w:rFonts w:ascii="Segoe UI" w:eastAsia="Segoe UI" w:hAnsi="Segoe UI" w:cs="Segoe UI"/>
          <w:color w:val="323130"/>
          <w:sz w:val="24"/>
          <w:szCs w:val="24"/>
        </w:rPr>
        <w:t>.</w:t>
      </w:r>
    </w:p>
    <w:p w14:paraId="2D2EE750" w14:textId="77777777" w:rsidR="00FF7A14" w:rsidRDefault="00FF7A14" w:rsidP="00315FF6">
      <w:pPr>
        <w:spacing w:line="300" w:lineRule="auto"/>
      </w:pPr>
    </w:p>
    <w:p w14:paraId="5B7FA79B" w14:textId="020CD047" w:rsidR="00FF7A14" w:rsidRDefault="00FF7A14" w:rsidP="00FF7A14">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20 of slides)</w:t>
      </w:r>
    </w:p>
    <w:p w14:paraId="78E97A22" w14:textId="77777777" w:rsidR="00FF7A14" w:rsidRDefault="00A75D4A">
      <w:pPr>
        <w:spacing w:line="300" w:lineRule="auto"/>
        <w:rPr>
          <w:rFonts w:ascii="Segoe UI" w:eastAsia="Segoe UI" w:hAnsi="Segoe UI" w:cs="Segoe UI"/>
          <w:color w:val="323130"/>
          <w:sz w:val="24"/>
          <w:szCs w:val="24"/>
        </w:rPr>
      </w:pPr>
      <w:r>
        <w:rPr>
          <w:noProof/>
        </w:rPr>
        <w:drawing>
          <wp:anchor distT="0" distB="0" distL="0" distR="0" simplePos="0" relativeHeight="251650048" behindDoc="0" locked="0" layoutInCell="1" allowOverlap="1" wp14:anchorId="0066AAEE" wp14:editId="7DB820C2">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26:18</w:t>
      </w:r>
      <w:r>
        <w:rPr>
          <w:rFonts w:ascii="Segoe UI" w:eastAsia="Segoe UI" w:hAnsi="Segoe UI" w:cs="Segoe UI"/>
          <w:color w:val="323130"/>
          <w:sz w:val="24"/>
          <w:szCs w:val="24"/>
        </w:rPr>
        <w:br/>
        <w:t xml:space="preserve">Great. Thanks, Nicola.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about testosterone? The ovary also contributes to the production of the male hormone testosterone. Currently, we only use testosterone replacement for those with persistent low libido. After all other contributing factors</w:t>
      </w:r>
      <w:r w:rsidR="00FF7A14">
        <w:rPr>
          <w:rFonts w:ascii="Segoe UI" w:eastAsia="Segoe UI" w:hAnsi="Segoe UI" w:cs="Segoe UI"/>
          <w:color w:val="323130"/>
          <w:sz w:val="24"/>
          <w:szCs w:val="24"/>
        </w:rPr>
        <w:t xml:space="preserve"> </w:t>
      </w:r>
      <w:r w:rsidR="00FF7A14">
        <w:rPr>
          <w:rFonts w:ascii="Segoe UI" w:eastAsia="Segoe UI" w:hAnsi="Segoe UI" w:cs="Segoe UI"/>
          <w:color w:val="323130"/>
          <w:sz w:val="24"/>
          <w:szCs w:val="24"/>
        </w:rPr>
        <w:lastRenderedPageBreak/>
        <w:t>have been</w:t>
      </w:r>
      <w:r>
        <w:rPr>
          <w:rFonts w:ascii="Segoe UI" w:eastAsia="Segoe UI" w:hAnsi="Segoe UI" w:cs="Segoe UI"/>
          <w:color w:val="323130"/>
          <w:sz w:val="24"/>
          <w:szCs w:val="24"/>
        </w:rPr>
        <w:t xml:space="preserve"> addressed</w:t>
      </w:r>
      <w:r w:rsidR="00FF7A14">
        <w:rPr>
          <w:rFonts w:ascii="Segoe UI" w:eastAsia="Segoe UI" w:hAnsi="Segoe UI" w:cs="Segoe UI"/>
          <w:color w:val="323130"/>
          <w:sz w:val="24"/>
          <w:szCs w:val="24"/>
        </w:rPr>
        <w:t>. W</w:t>
      </w:r>
      <w:r>
        <w:rPr>
          <w:rFonts w:ascii="Segoe UI" w:eastAsia="Segoe UI" w:hAnsi="Segoe UI" w:cs="Segoe UI"/>
          <w:color w:val="323130"/>
          <w:sz w:val="24"/>
          <w:szCs w:val="24"/>
        </w:rPr>
        <w:t>e all know that sexual desi</w:t>
      </w:r>
      <w:r w:rsidR="00FF7A14">
        <w:rPr>
          <w:rFonts w:ascii="Segoe UI" w:eastAsia="Segoe UI" w:hAnsi="Segoe UI" w:cs="Segoe UI"/>
          <w:color w:val="323130"/>
          <w:sz w:val="24"/>
          <w:szCs w:val="24"/>
        </w:rPr>
        <w:t>re in</w:t>
      </w:r>
      <w:r>
        <w:rPr>
          <w:rFonts w:ascii="Segoe UI" w:eastAsia="Segoe UI" w:hAnsi="Segoe UI" w:cs="Segoe UI"/>
          <w:color w:val="323130"/>
          <w:sz w:val="24"/>
          <w:szCs w:val="24"/>
        </w:rPr>
        <w:t xml:space="preserve"> women is complex to say the least, and factors such as low energy</w:t>
      </w:r>
      <w:r w:rsidR="00FF7A14">
        <w:rPr>
          <w:rFonts w:ascii="Segoe UI" w:eastAsia="Segoe UI" w:hAnsi="Segoe UI" w:cs="Segoe UI"/>
          <w:color w:val="323130"/>
          <w:sz w:val="24"/>
          <w:szCs w:val="24"/>
        </w:rPr>
        <w:t>,</w:t>
      </w:r>
      <w:r>
        <w:rPr>
          <w:rFonts w:ascii="Segoe UI" w:eastAsia="Segoe UI" w:hAnsi="Segoe UI" w:cs="Segoe UI"/>
          <w:color w:val="323130"/>
          <w:sz w:val="24"/>
          <w:szCs w:val="24"/>
        </w:rPr>
        <w:t xml:space="preserve"> anxiety, low mood, maybe vaginal dryness or discomfort as part of the menopausal symptoms, along with maybe relationship issues and life stresses do need to be considered.</w:t>
      </w:r>
      <w:r w:rsidR="00FF7A14">
        <w:rPr>
          <w:rFonts w:ascii="Segoe UI" w:eastAsia="Segoe UI" w:hAnsi="Segoe UI" w:cs="Segoe UI"/>
          <w:color w:val="323130"/>
          <w:sz w:val="24"/>
          <w:szCs w:val="24"/>
        </w:rPr>
        <w:t xml:space="preserve"> T</w:t>
      </w:r>
      <w:r>
        <w:rPr>
          <w:rFonts w:ascii="Segoe UI" w:eastAsia="Segoe UI" w:hAnsi="Segoe UI" w:cs="Segoe UI"/>
          <w:color w:val="323130"/>
          <w:sz w:val="24"/>
          <w:szCs w:val="24"/>
        </w:rPr>
        <w:t>estosterone replacement might not be the magic cure</w:t>
      </w:r>
      <w:r w:rsidR="00FF7A14">
        <w:rPr>
          <w:rFonts w:ascii="Segoe UI" w:eastAsia="Segoe UI" w:hAnsi="Segoe UI" w:cs="Segoe UI"/>
          <w:color w:val="323130"/>
          <w:sz w:val="24"/>
          <w:szCs w:val="24"/>
        </w:rPr>
        <w:t>. I</w:t>
      </w:r>
    </w:p>
    <w:p w14:paraId="37DDEEBD" w14:textId="77777777" w:rsidR="00FF7A14" w:rsidRDefault="00FF7A1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f other </w:t>
      </w:r>
      <w:r w:rsidR="00A75D4A">
        <w:rPr>
          <w:rFonts w:ascii="Segoe UI" w:eastAsia="Segoe UI" w:hAnsi="Segoe UI" w:cs="Segoe UI"/>
          <w:color w:val="323130"/>
          <w:sz w:val="24"/>
          <w:szCs w:val="24"/>
        </w:rPr>
        <w:t>factors have been considered, and it's been decided to have a trial of testosterone. The evidence says the best effect is likely to only be moderate, with one extra satisfying sexual episode per month.</w:t>
      </w:r>
      <w:r w:rsidR="00A75D4A">
        <w:rPr>
          <w:rFonts w:ascii="Segoe UI" w:eastAsia="Segoe UI" w:hAnsi="Segoe UI" w:cs="Segoe UI"/>
          <w:color w:val="323130"/>
          <w:sz w:val="24"/>
          <w:szCs w:val="24"/>
        </w:rPr>
        <w:br/>
        <w:t>So if there's no benefit after a trial of six months, then it should be stopped</w:t>
      </w:r>
      <w:r>
        <w:rPr>
          <w:rFonts w:ascii="Segoe UI" w:eastAsia="Segoe UI" w:hAnsi="Segoe UI" w:cs="Segoe UI"/>
          <w:color w:val="323130"/>
          <w:sz w:val="24"/>
          <w:szCs w:val="24"/>
        </w:rPr>
        <w:t xml:space="preserve">. </w:t>
      </w:r>
    </w:p>
    <w:p w14:paraId="7099A50D" w14:textId="116F8E13" w:rsidR="0066577A" w:rsidRDefault="00FF7A14">
      <w:pPr>
        <w:spacing w:line="300" w:lineRule="auto"/>
      </w:pPr>
      <w:r>
        <w:rPr>
          <w:rFonts w:ascii="Segoe UI" w:eastAsia="Segoe UI" w:hAnsi="Segoe UI" w:cs="Segoe UI"/>
          <w:color w:val="323130"/>
          <w:sz w:val="24"/>
          <w:szCs w:val="24"/>
        </w:rPr>
        <w:t>I</w:t>
      </w:r>
      <w:r w:rsidR="00A75D4A">
        <w:rPr>
          <w:rFonts w:ascii="Segoe UI" w:eastAsia="Segoe UI" w:hAnsi="Segoe UI" w:cs="Segoe UI"/>
          <w:color w:val="323130"/>
          <w:sz w:val="24"/>
          <w:szCs w:val="24"/>
        </w:rPr>
        <w:t xml:space="preserve">n terms of how we'd give testosterone. There is a tablet form that has a combination of oestrogen, progesterone and testosterone that's given to those that are </w:t>
      </w:r>
      <w:r>
        <w:rPr>
          <w:rFonts w:ascii="Segoe UI" w:eastAsia="Segoe UI" w:hAnsi="Segoe UI" w:cs="Segoe UI"/>
          <w:color w:val="323130"/>
          <w:sz w:val="24"/>
          <w:szCs w:val="24"/>
        </w:rPr>
        <w:t>post-menopausal</w:t>
      </w:r>
      <w:r w:rsidR="00A75D4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75D4A">
        <w:rPr>
          <w:rFonts w:ascii="Segoe UI" w:eastAsia="Segoe UI" w:hAnsi="Segoe UI" w:cs="Segoe UI"/>
          <w:color w:val="323130"/>
          <w:sz w:val="24"/>
          <w:szCs w:val="24"/>
        </w:rPr>
        <w:t xml:space="preserve">It comes as a gel, but in the UK is currently only licenced for use in men, but we can use it at a smaller dose for women under specialist advice there's a cream which is licenced for women in the UK, but this is currently only available </w:t>
      </w:r>
      <w:r>
        <w:rPr>
          <w:rFonts w:ascii="Segoe UI" w:eastAsia="Segoe UI" w:hAnsi="Segoe UI" w:cs="Segoe UI"/>
          <w:color w:val="323130"/>
          <w:sz w:val="24"/>
          <w:szCs w:val="24"/>
        </w:rPr>
        <w:t>o</w:t>
      </w:r>
      <w:r w:rsidR="00A75D4A">
        <w:rPr>
          <w:rFonts w:ascii="Segoe UI" w:eastAsia="Segoe UI" w:hAnsi="Segoe UI" w:cs="Segoe UI"/>
          <w:color w:val="323130"/>
          <w:sz w:val="24"/>
          <w:szCs w:val="24"/>
        </w:rPr>
        <w:t xml:space="preserve">n private prescription. </w:t>
      </w:r>
      <w:proofErr w:type="gramStart"/>
      <w:r>
        <w:rPr>
          <w:rFonts w:ascii="Segoe UI" w:eastAsia="Segoe UI" w:hAnsi="Segoe UI" w:cs="Segoe UI"/>
          <w:color w:val="323130"/>
          <w:sz w:val="24"/>
          <w:szCs w:val="24"/>
        </w:rPr>
        <w:t>A</w:t>
      </w:r>
      <w:r w:rsidR="00A75D4A">
        <w:rPr>
          <w:rFonts w:ascii="Segoe UI" w:eastAsia="Segoe UI" w:hAnsi="Segoe UI" w:cs="Segoe UI"/>
          <w:color w:val="323130"/>
          <w:sz w:val="24"/>
          <w:szCs w:val="24"/>
        </w:rPr>
        <w:t>t the moment</w:t>
      </w:r>
      <w:proofErr w:type="gramEnd"/>
      <w:r w:rsidR="00A75D4A">
        <w:rPr>
          <w:rFonts w:ascii="Segoe UI" w:eastAsia="Segoe UI" w:hAnsi="Segoe UI" w:cs="Segoe UI"/>
          <w:color w:val="323130"/>
          <w:sz w:val="24"/>
          <w:szCs w:val="24"/>
        </w:rPr>
        <w:t>, testosterone is only offered to those who are already using systemic oestrogen treatment. So that would be with the patch or the tablet, for example. And we'd want to ensure that you're on the maximum or optimum amount of oestrogen before offering a trial of testosterone because</w:t>
      </w:r>
      <w:r>
        <w:rPr>
          <w:rFonts w:ascii="Segoe UI" w:eastAsia="Segoe UI" w:hAnsi="Segoe UI" w:cs="Segoe UI"/>
          <w:color w:val="323130"/>
          <w:sz w:val="24"/>
          <w:szCs w:val="24"/>
        </w:rPr>
        <w:t xml:space="preserve"> t</w:t>
      </w:r>
      <w:r w:rsidR="00A75D4A">
        <w:rPr>
          <w:rFonts w:ascii="Segoe UI" w:eastAsia="Segoe UI" w:hAnsi="Segoe UI" w:cs="Segoe UI"/>
          <w:color w:val="323130"/>
          <w:sz w:val="24"/>
          <w:szCs w:val="24"/>
        </w:rPr>
        <w:t xml:space="preserve">hat alone actually in many cases might do the trick, and I guess what I will say is that one size doesn't fit all, so there's no way of knowing exactly what type of HRT may or may not suit you. I guess what suits your friend might not suit you either, </w:t>
      </w:r>
      <w:proofErr w:type="gramStart"/>
      <w:r w:rsidR="00A75D4A">
        <w:rPr>
          <w:rFonts w:ascii="Segoe UI" w:eastAsia="Segoe UI" w:hAnsi="Segoe UI" w:cs="Segoe UI"/>
          <w:color w:val="323130"/>
          <w:sz w:val="24"/>
          <w:szCs w:val="24"/>
        </w:rPr>
        <w:t>and</w:t>
      </w:r>
      <w:proofErr w:type="gramEnd"/>
      <w:r w:rsidR="00A75D4A">
        <w:rPr>
          <w:rFonts w:ascii="Segoe UI" w:eastAsia="Segoe UI" w:hAnsi="Segoe UI" w:cs="Segoe UI"/>
          <w:color w:val="323130"/>
          <w:sz w:val="24"/>
          <w:szCs w:val="24"/>
        </w:rPr>
        <w:t xml:space="preserve"> we just </w:t>
      </w:r>
      <w:proofErr w:type="gramStart"/>
      <w:r w:rsidR="00A75D4A">
        <w:rPr>
          <w:rFonts w:ascii="Segoe UI" w:eastAsia="Segoe UI" w:hAnsi="Segoe UI" w:cs="Segoe UI"/>
          <w:color w:val="323130"/>
          <w:sz w:val="24"/>
          <w:szCs w:val="24"/>
        </w:rPr>
        <w:t>have to</w:t>
      </w:r>
      <w:proofErr w:type="gramEnd"/>
      <w:r w:rsidR="00A75D4A">
        <w:rPr>
          <w:rFonts w:ascii="Segoe UI" w:eastAsia="Segoe UI" w:hAnsi="Segoe UI" w:cs="Segoe UI"/>
          <w:color w:val="323130"/>
          <w:sz w:val="24"/>
          <w:szCs w:val="24"/>
        </w:rPr>
        <w:t xml:space="preserve"> take an individualised approach, taking everything about you into consideration.</w:t>
      </w:r>
    </w:p>
    <w:p w14:paraId="189F1CA0" w14:textId="104F4FCB" w:rsidR="0066577A" w:rsidRDefault="00A75D4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guess the other thing to say is that you don't have to take HRT. Some women don't have symptoms that impacts them very much. That requires any treatment. So don't feel pressured that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one way or the other.</w:t>
      </w:r>
    </w:p>
    <w:p w14:paraId="3BD4926B" w14:textId="77777777" w:rsidR="00FF7A14" w:rsidRDefault="00FF7A14">
      <w:pPr>
        <w:spacing w:line="300" w:lineRule="auto"/>
      </w:pPr>
    </w:p>
    <w:p w14:paraId="610A0DB1" w14:textId="0C3564A3" w:rsidR="00FF7A14" w:rsidRDefault="00FF7A14" w:rsidP="00FF7A14">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2</w:t>
      </w:r>
      <w:r w:rsidR="00713E6B">
        <w:rPr>
          <w:rFonts w:ascii="Segoe UI" w:eastAsia="Segoe UI" w:hAnsi="Segoe UI" w:cs="Segoe UI"/>
          <w:b/>
          <w:bCs/>
          <w:color w:val="323130"/>
          <w:sz w:val="24"/>
          <w:szCs w:val="24"/>
          <w:u w:val="single"/>
        </w:rPr>
        <w:t>1</w:t>
      </w:r>
      <w:r>
        <w:rPr>
          <w:rFonts w:ascii="Segoe UI" w:eastAsia="Segoe UI" w:hAnsi="Segoe UI" w:cs="Segoe UI"/>
          <w:b/>
          <w:bCs/>
          <w:color w:val="323130"/>
          <w:sz w:val="24"/>
          <w:szCs w:val="24"/>
          <w:u w:val="single"/>
        </w:rPr>
        <w:t xml:space="preserve"> &amp; 2</w:t>
      </w:r>
      <w:r w:rsidR="00713E6B">
        <w:rPr>
          <w:rFonts w:ascii="Segoe UI" w:eastAsia="Segoe UI" w:hAnsi="Segoe UI" w:cs="Segoe UI"/>
          <w:b/>
          <w:bCs/>
          <w:color w:val="323130"/>
          <w:sz w:val="24"/>
          <w:szCs w:val="24"/>
          <w:u w:val="single"/>
        </w:rPr>
        <w:t>2</w:t>
      </w:r>
      <w:r>
        <w:rPr>
          <w:rFonts w:ascii="Segoe UI" w:eastAsia="Segoe UI" w:hAnsi="Segoe UI" w:cs="Segoe UI"/>
          <w:b/>
          <w:bCs/>
          <w:color w:val="323130"/>
          <w:sz w:val="24"/>
          <w:szCs w:val="24"/>
          <w:u w:val="single"/>
        </w:rPr>
        <w:t xml:space="preserve"> of slides)</w:t>
      </w:r>
    </w:p>
    <w:p w14:paraId="64A5D3E3" w14:textId="1B925535" w:rsidR="0066577A" w:rsidRDefault="00A75D4A">
      <w:pPr>
        <w:spacing w:line="300" w:lineRule="auto"/>
      </w:pPr>
      <w:r>
        <w:rPr>
          <w:noProof/>
        </w:rPr>
        <w:drawing>
          <wp:anchor distT="0" distB="0" distL="0" distR="0" simplePos="0" relativeHeight="251660288" behindDoc="0" locked="0" layoutInCell="1" allowOverlap="1" wp14:anchorId="2B555DFE" wp14:editId="0503B19E">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28:38</w:t>
      </w:r>
      <w:r>
        <w:rPr>
          <w:rFonts w:ascii="Segoe UI" w:eastAsia="Segoe UI" w:hAnsi="Segoe UI" w:cs="Segoe UI"/>
          <w:color w:val="323130"/>
          <w:sz w:val="24"/>
          <w:szCs w:val="24"/>
        </w:rPr>
        <w:br/>
        <w:t>In terms of HRT risks, I think the thing most people might ask questions about is breast cancer</w:t>
      </w:r>
      <w:r w:rsidR="00FF7A14">
        <w:rPr>
          <w:rFonts w:ascii="Segoe UI" w:eastAsia="Segoe UI" w:hAnsi="Segoe UI" w:cs="Segoe UI"/>
          <w:color w:val="323130"/>
          <w:sz w:val="24"/>
          <w:szCs w:val="24"/>
        </w:rPr>
        <w:t>. T</w:t>
      </w:r>
      <w:r>
        <w:rPr>
          <w:rFonts w:ascii="Segoe UI" w:eastAsia="Segoe UI" w:hAnsi="Segoe UI" w:cs="Segoe UI"/>
          <w:color w:val="323130"/>
          <w:sz w:val="24"/>
          <w:szCs w:val="24"/>
        </w:rPr>
        <w:t>his slide here is a good infographic that I found which kind of details the breast cancer risk</w:t>
      </w:r>
      <w:r w:rsidR="00FF7A14">
        <w:rPr>
          <w:rFonts w:ascii="Segoe UI" w:eastAsia="Segoe UI" w:hAnsi="Segoe UI" w:cs="Segoe UI"/>
          <w:color w:val="323130"/>
          <w:sz w:val="24"/>
          <w:szCs w:val="24"/>
        </w:rPr>
        <w:t>, so e</w:t>
      </w:r>
      <w:r>
        <w:rPr>
          <w:rFonts w:ascii="Segoe UI" w:eastAsia="Segoe UI" w:hAnsi="Segoe UI" w:cs="Segoe UI"/>
          <w:color w:val="323130"/>
          <w:sz w:val="24"/>
          <w:szCs w:val="24"/>
        </w:rPr>
        <w:t xml:space="preserve">ssentially on the top line, if you have a look. </w:t>
      </w:r>
      <w:r w:rsidR="00FF7A14">
        <w:rPr>
          <w:rFonts w:ascii="Segoe UI" w:eastAsia="Segoe UI" w:hAnsi="Segoe UI" w:cs="Segoe UI"/>
          <w:color w:val="323130"/>
          <w:sz w:val="24"/>
          <w:szCs w:val="24"/>
        </w:rPr>
        <w:t>I</w:t>
      </w:r>
      <w:r>
        <w:rPr>
          <w:rFonts w:ascii="Segoe UI" w:eastAsia="Segoe UI" w:hAnsi="Segoe UI" w:cs="Segoe UI"/>
          <w:color w:val="323130"/>
          <w:sz w:val="24"/>
          <w:szCs w:val="24"/>
        </w:rPr>
        <w:t xml:space="preserve">f you were to take about 1000 women aged between 50 to 59 </w:t>
      </w:r>
      <w:r w:rsidR="00FF7A14">
        <w:rPr>
          <w:rFonts w:ascii="Segoe UI" w:eastAsia="Segoe UI" w:hAnsi="Segoe UI" w:cs="Segoe UI"/>
          <w:color w:val="323130"/>
          <w:sz w:val="24"/>
          <w:szCs w:val="24"/>
        </w:rPr>
        <w:t>over</w:t>
      </w:r>
      <w:r>
        <w:rPr>
          <w:rFonts w:ascii="Segoe UI" w:eastAsia="Segoe UI" w:hAnsi="Segoe UI" w:cs="Segoe UI"/>
          <w:color w:val="323130"/>
          <w:sz w:val="24"/>
          <w:szCs w:val="24"/>
        </w:rPr>
        <w:t xml:space="preserve"> a period </w:t>
      </w:r>
      <w:r w:rsidR="00FF7A14">
        <w:rPr>
          <w:rFonts w:ascii="Segoe UI" w:eastAsia="Segoe UI" w:hAnsi="Segoe UI" w:cs="Segoe UI"/>
          <w:color w:val="323130"/>
          <w:sz w:val="24"/>
          <w:szCs w:val="24"/>
        </w:rPr>
        <w:t xml:space="preserve">of </w:t>
      </w:r>
      <w:r>
        <w:rPr>
          <w:rFonts w:ascii="Segoe UI" w:eastAsia="Segoe UI" w:hAnsi="Segoe UI" w:cs="Segoe UI"/>
          <w:color w:val="323130"/>
          <w:sz w:val="24"/>
          <w:szCs w:val="24"/>
        </w:rPr>
        <w:t>about 7 1/2 years, 23 of them would be diagnosed with breast cancer. If they all took HRT for the same length of time, you'd be looking at an extra</w:t>
      </w:r>
      <w:r w:rsidR="00FF7A14">
        <w:rPr>
          <w:rFonts w:ascii="Segoe UI" w:eastAsia="Segoe UI" w:hAnsi="Segoe UI" w:cs="Segoe UI"/>
          <w:color w:val="323130"/>
          <w:sz w:val="24"/>
          <w:szCs w:val="24"/>
        </w:rPr>
        <w:t xml:space="preserve"> 4 </w:t>
      </w:r>
      <w:r>
        <w:rPr>
          <w:rFonts w:ascii="Segoe UI" w:eastAsia="Segoe UI" w:hAnsi="Segoe UI" w:cs="Segoe UI"/>
          <w:color w:val="323130"/>
          <w:sz w:val="24"/>
          <w:szCs w:val="24"/>
        </w:rPr>
        <w:t xml:space="preserve">women affected by breast cancer, so I </w:t>
      </w:r>
      <w:r>
        <w:rPr>
          <w:rFonts w:ascii="Segoe UI" w:eastAsia="Segoe UI" w:hAnsi="Segoe UI" w:cs="Segoe UI"/>
          <w:color w:val="323130"/>
          <w:sz w:val="24"/>
          <w:szCs w:val="24"/>
        </w:rPr>
        <w:lastRenderedPageBreak/>
        <w:t>guess you could say that that's considered a small risk. The risk is related mainly to combined HRT. So that's when we give oestrogen and progesterone with less risk associated with oestrogen only HRT, but we can only give that to women who've had a hysterectomy.</w:t>
      </w:r>
      <w:r w:rsidR="00FF7A14">
        <w:rPr>
          <w:rFonts w:ascii="Segoe UI" w:eastAsia="Segoe UI" w:hAnsi="Segoe UI" w:cs="Segoe UI"/>
          <w:color w:val="323130"/>
          <w:sz w:val="24"/>
          <w:szCs w:val="24"/>
        </w:rPr>
        <w:t xml:space="preserve"> </w:t>
      </w:r>
      <w:r>
        <w:rPr>
          <w:rFonts w:ascii="Segoe UI" w:eastAsia="Segoe UI" w:hAnsi="Segoe UI" w:cs="Segoe UI"/>
          <w:color w:val="323130"/>
          <w:sz w:val="24"/>
          <w:szCs w:val="24"/>
        </w:rPr>
        <w:t>Remember, we need the progesterone to protect the womb. The risk is dependent on how long you take HRT with there being an increased risk</w:t>
      </w:r>
      <w:r w:rsidR="00FF7A14">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f you take HRT for more than five years or if you start HRT </w:t>
      </w:r>
      <w:r w:rsidR="00FF7A14">
        <w:rPr>
          <w:rFonts w:ascii="Segoe UI" w:eastAsia="Segoe UI" w:hAnsi="Segoe UI" w:cs="Segoe UI"/>
          <w:color w:val="323130"/>
          <w:sz w:val="24"/>
          <w:szCs w:val="24"/>
        </w:rPr>
        <w:t xml:space="preserve">at </w:t>
      </w:r>
      <w:r>
        <w:rPr>
          <w:rFonts w:ascii="Segoe UI" w:eastAsia="Segoe UI" w:hAnsi="Segoe UI" w:cs="Segoe UI"/>
          <w:color w:val="323130"/>
          <w:sz w:val="24"/>
          <w:szCs w:val="24"/>
        </w:rPr>
        <w:t>an older age when there's an increased risk of breast cancer naturally anyway</w:t>
      </w:r>
      <w:r w:rsidR="00FF7A14">
        <w:rPr>
          <w:rFonts w:ascii="Segoe UI" w:eastAsia="Segoe UI" w:hAnsi="Segoe UI" w:cs="Segoe UI"/>
          <w:color w:val="323130"/>
          <w:sz w:val="24"/>
          <w:szCs w:val="24"/>
        </w:rPr>
        <w:t xml:space="preserve">. </w:t>
      </w:r>
      <w:r>
        <w:rPr>
          <w:rFonts w:ascii="Segoe UI" w:eastAsia="Segoe UI" w:hAnsi="Segoe UI" w:cs="Segoe UI"/>
          <w:color w:val="323130"/>
          <w:sz w:val="24"/>
          <w:szCs w:val="24"/>
        </w:rPr>
        <w:t>And the risk gradually falls over the years after stopping HRT.</w:t>
      </w:r>
      <w:r>
        <w:rPr>
          <w:rFonts w:ascii="Segoe UI" w:eastAsia="Segoe UI" w:hAnsi="Segoe UI" w:cs="Segoe UI"/>
          <w:color w:val="323130"/>
          <w:sz w:val="24"/>
          <w:szCs w:val="24"/>
        </w:rPr>
        <w:br/>
        <w:t>Interestingly, as you can see, there's a much higher risk of developing breast cancer with other factors such as being overweight or obese, and with alcohol use too. And the bottom line</w:t>
      </w:r>
      <w:r w:rsidR="00BF2F9C">
        <w:rPr>
          <w:rFonts w:ascii="Segoe UI" w:eastAsia="Segoe UI" w:hAnsi="Segoe UI" w:cs="Segoe UI"/>
          <w:color w:val="323130"/>
          <w:sz w:val="24"/>
          <w:szCs w:val="24"/>
        </w:rPr>
        <w:t>,</w:t>
      </w:r>
      <w:r>
        <w:rPr>
          <w:rFonts w:ascii="Segoe UI" w:eastAsia="Segoe UI" w:hAnsi="Segoe UI" w:cs="Segoe UI"/>
          <w:color w:val="323130"/>
          <w:sz w:val="24"/>
          <w:szCs w:val="24"/>
        </w:rPr>
        <w:t xml:space="preserve"> I found quite interesting is that you'll notice that exercise </w:t>
      </w:r>
      <w:proofErr w:type="gramStart"/>
      <w:r>
        <w:rPr>
          <w:rFonts w:ascii="Segoe UI" w:eastAsia="Segoe UI" w:hAnsi="Segoe UI" w:cs="Segoe UI"/>
          <w:color w:val="323130"/>
          <w:sz w:val="24"/>
          <w:szCs w:val="24"/>
        </w:rPr>
        <w:t>actually reduces</w:t>
      </w:r>
      <w:proofErr w:type="gramEnd"/>
      <w:r>
        <w:rPr>
          <w:rFonts w:ascii="Segoe UI" w:eastAsia="Segoe UI" w:hAnsi="Segoe UI" w:cs="Segoe UI"/>
          <w:color w:val="323130"/>
          <w:sz w:val="24"/>
          <w:szCs w:val="24"/>
        </w:rPr>
        <w:t xml:space="preserve"> the risk of breast cancer.</w:t>
      </w:r>
      <w:r>
        <w:rPr>
          <w:rFonts w:ascii="Segoe UI" w:eastAsia="Segoe UI" w:hAnsi="Segoe UI" w:cs="Segoe UI"/>
          <w:color w:val="323130"/>
          <w:sz w:val="24"/>
          <w:szCs w:val="24"/>
        </w:rPr>
        <w:br/>
        <w:t xml:space="preserve">So doing 2 1/2 hours of exercise per week can </w:t>
      </w:r>
      <w:proofErr w:type="gramStart"/>
      <w:r>
        <w:rPr>
          <w:rFonts w:ascii="Segoe UI" w:eastAsia="Segoe UI" w:hAnsi="Segoe UI" w:cs="Segoe UI"/>
          <w:color w:val="323130"/>
          <w:sz w:val="24"/>
          <w:szCs w:val="24"/>
        </w:rPr>
        <w:t>actually significantly</w:t>
      </w:r>
      <w:proofErr w:type="gramEnd"/>
      <w:r>
        <w:rPr>
          <w:rFonts w:ascii="Segoe UI" w:eastAsia="Segoe UI" w:hAnsi="Segoe UI" w:cs="Segoe UI"/>
          <w:color w:val="323130"/>
          <w:sz w:val="24"/>
          <w:szCs w:val="24"/>
        </w:rPr>
        <w:t xml:space="preserve"> reduce your risk of breast cancer. Other risks we often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weigh up are the risk of developing blood clots. Though oestrogen can make the blood sticky, so if you're somebody that has an increase of risk of blood clots anyway, we might suggest maybe having</w:t>
      </w:r>
      <w:r w:rsidR="00BF2F9C">
        <w:rPr>
          <w:rFonts w:ascii="Segoe UI" w:eastAsia="Segoe UI" w:hAnsi="Segoe UI" w:cs="Segoe UI"/>
          <w:color w:val="323130"/>
          <w:sz w:val="24"/>
          <w:szCs w:val="24"/>
        </w:rPr>
        <w:t xml:space="preserve"> o</w:t>
      </w:r>
      <w:r>
        <w:rPr>
          <w:rFonts w:ascii="Segoe UI" w:eastAsia="Segoe UI" w:hAnsi="Segoe UI" w:cs="Segoe UI"/>
          <w:color w:val="323130"/>
          <w:sz w:val="24"/>
          <w:szCs w:val="24"/>
        </w:rPr>
        <w:t>estrogen given through the skin as this would be safer than having oestrogen through a tablet. Generally</w:t>
      </w:r>
      <w:r w:rsidR="00BF2F9C">
        <w:rPr>
          <w:rFonts w:ascii="Segoe UI" w:eastAsia="Segoe UI" w:hAnsi="Segoe UI" w:cs="Segoe UI"/>
          <w:color w:val="323130"/>
          <w:sz w:val="24"/>
          <w:szCs w:val="24"/>
        </w:rPr>
        <w:t>,</w:t>
      </w:r>
      <w:r>
        <w:rPr>
          <w:rFonts w:ascii="Segoe UI" w:eastAsia="Segoe UI" w:hAnsi="Segoe UI" w:cs="Segoe UI"/>
          <w:color w:val="323130"/>
          <w:sz w:val="24"/>
          <w:szCs w:val="24"/>
        </w:rPr>
        <w:t xml:space="preserve"> the safest time to take HRT</w:t>
      </w:r>
      <w:r w:rsidR="00BF2F9C">
        <w:rPr>
          <w:rFonts w:ascii="Segoe UI" w:eastAsia="Segoe UI" w:hAnsi="Segoe UI" w:cs="Segoe UI"/>
          <w:color w:val="323130"/>
          <w:sz w:val="24"/>
          <w:szCs w:val="24"/>
        </w:rPr>
        <w:t xml:space="preserve"> is</w:t>
      </w:r>
      <w:r>
        <w:rPr>
          <w:rFonts w:ascii="Segoe UI" w:eastAsia="Segoe UI" w:hAnsi="Segoe UI" w:cs="Segoe UI"/>
          <w:color w:val="323130"/>
          <w:sz w:val="24"/>
          <w:szCs w:val="24"/>
        </w:rPr>
        <w:t xml:space="preserve"> within the first ten years of having menopausal symptoms as the risk goes up with age.</w:t>
      </w:r>
    </w:p>
    <w:p w14:paraId="45B59061" w14:textId="77777777" w:rsidR="00BF2F9C" w:rsidRDefault="00BF2F9C">
      <w:pPr>
        <w:spacing w:line="300" w:lineRule="auto"/>
        <w:rPr>
          <w:rFonts w:ascii="Segoe UI" w:eastAsia="Segoe UI" w:hAnsi="Segoe UI" w:cs="Segoe UI"/>
          <w:b/>
          <w:bCs/>
          <w:color w:val="605E5C"/>
          <w:sz w:val="24"/>
          <w:szCs w:val="24"/>
        </w:rPr>
      </w:pPr>
    </w:p>
    <w:p w14:paraId="6170BD91" w14:textId="1A0EDA5A" w:rsidR="00BF2F9C" w:rsidRDefault="00BF2F9C" w:rsidP="00BF2F9C">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2</w:t>
      </w:r>
      <w:r w:rsidR="00713E6B">
        <w:rPr>
          <w:rFonts w:ascii="Segoe UI" w:eastAsia="Segoe UI" w:hAnsi="Segoe UI" w:cs="Segoe UI"/>
          <w:b/>
          <w:bCs/>
          <w:color w:val="323130"/>
          <w:sz w:val="24"/>
          <w:szCs w:val="24"/>
          <w:u w:val="single"/>
        </w:rPr>
        <w:t>3</w:t>
      </w:r>
      <w:r>
        <w:rPr>
          <w:rFonts w:ascii="Segoe UI" w:eastAsia="Segoe UI" w:hAnsi="Segoe UI" w:cs="Segoe UI"/>
          <w:b/>
          <w:bCs/>
          <w:color w:val="323130"/>
          <w:sz w:val="24"/>
          <w:szCs w:val="24"/>
          <w:u w:val="single"/>
        </w:rPr>
        <w:t xml:space="preserve"> of slides)</w:t>
      </w:r>
    </w:p>
    <w:p w14:paraId="557C146A" w14:textId="71D955AF" w:rsidR="0066577A" w:rsidRDefault="00A75D4A">
      <w:pPr>
        <w:spacing w:line="300" w:lineRule="auto"/>
      </w:pPr>
      <w:r>
        <w:rPr>
          <w:rFonts w:ascii="Segoe UI" w:eastAsia="Segoe UI" w:hAnsi="Segoe UI" w:cs="Segoe UI"/>
          <w:b/>
          <w:bCs/>
          <w:color w:val="605E5C"/>
          <w:sz w:val="24"/>
          <w:szCs w:val="24"/>
        </w:rPr>
        <w:br/>
      </w:r>
      <w:r>
        <w:rPr>
          <w:noProof/>
        </w:rPr>
        <w:drawing>
          <wp:anchor distT="0" distB="0" distL="0" distR="0" simplePos="0" relativeHeight="251674624" behindDoc="0" locked="0" layoutInCell="1" allowOverlap="1" wp14:anchorId="367B5F79" wp14:editId="360A641F">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t xml:space="preserve">OLOMOLAIYE, Ayo (THE FAMILY PRACTICE - L81090)   </w:t>
      </w:r>
      <w:r>
        <w:rPr>
          <w:rFonts w:ascii="Segoe UI" w:eastAsia="Segoe UI" w:hAnsi="Segoe UI" w:cs="Segoe UI"/>
          <w:color w:val="A19F9D"/>
          <w:sz w:val="24"/>
          <w:szCs w:val="24"/>
        </w:rPr>
        <w:t>30:51</w:t>
      </w:r>
      <w:r>
        <w:rPr>
          <w:rFonts w:ascii="Segoe UI" w:eastAsia="Segoe UI" w:hAnsi="Segoe UI" w:cs="Segoe UI"/>
          <w:color w:val="323130"/>
          <w:sz w:val="24"/>
          <w:szCs w:val="24"/>
        </w:rPr>
        <w:br/>
        <w:t xml:space="preserve">So that was a whistle stop tour of all </w:t>
      </w:r>
      <w:proofErr w:type="gramStart"/>
      <w:r>
        <w:rPr>
          <w:rFonts w:ascii="Segoe UI" w:eastAsia="Segoe UI" w:hAnsi="Segoe UI" w:cs="Segoe UI"/>
          <w:color w:val="323130"/>
          <w:sz w:val="24"/>
          <w:szCs w:val="24"/>
        </w:rPr>
        <w:t>things</w:t>
      </w:r>
      <w:proofErr w:type="gramEnd"/>
      <w:r>
        <w:rPr>
          <w:rFonts w:ascii="Segoe UI" w:eastAsia="Segoe UI" w:hAnsi="Segoe UI" w:cs="Segoe UI"/>
          <w:color w:val="323130"/>
          <w:sz w:val="24"/>
          <w:szCs w:val="24"/>
        </w:rPr>
        <w:t xml:space="preserve"> perimenopause, menopause and how you can manage this stage of life. We are now going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the floor for your questions. So please, can you keep your mics off and write your questions in the chat? And I'm just going to stop sharing my screen.</w:t>
      </w:r>
    </w:p>
    <w:p w14:paraId="4816E0A1" w14:textId="0D79C16F" w:rsidR="0066577A" w:rsidRDefault="00A75D4A">
      <w:pPr>
        <w:spacing w:line="300" w:lineRule="auto"/>
      </w:pPr>
      <w:r>
        <w:rPr>
          <w:noProof/>
        </w:rPr>
        <w:drawing>
          <wp:anchor distT="0" distB="0" distL="0" distR="0" simplePos="0" relativeHeight="251676672" behindDoc="0" locked="0" layoutInCell="1" allowOverlap="1" wp14:anchorId="13758D67" wp14:editId="1FBE67E2">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31:14</w:t>
      </w:r>
      <w:r>
        <w:rPr>
          <w:rFonts w:ascii="Segoe UI" w:eastAsia="Segoe UI" w:hAnsi="Segoe UI" w:cs="Segoe UI"/>
          <w:color w:val="323130"/>
          <w:sz w:val="24"/>
          <w:szCs w:val="24"/>
        </w:rPr>
        <w:br/>
        <w:t xml:space="preserve">Hey, so thank you loads and loads of questions </w:t>
      </w:r>
      <w:proofErr w:type="gramStart"/>
      <w:r>
        <w:rPr>
          <w:rFonts w:ascii="Segoe UI" w:eastAsia="Segoe UI" w:hAnsi="Segoe UI" w:cs="Segoe UI"/>
          <w:color w:val="323130"/>
          <w:sz w:val="24"/>
          <w:szCs w:val="24"/>
        </w:rPr>
        <w:t>actually have</w:t>
      </w:r>
      <w:proofErr w:type="gramEnd"/>
      <w:r>
        <w:rPr>
          <w:rFonts w:ascii="Segoe UI" w:eastAsia="Segoe UI" w:hAnsi="Segoe UI" w:cs="Segoe UI"/>
          <w:color w:val="323130"/>
          <w:sz w:val="24"/>
          <w:szCs w:val="24"/>
        </w:rPr>
        <w:t xml:space="preserve"> come up in the chat through that. I think some of them are sort of answered and then or asked. And then I answered it a bit of a later date but some of the</w:t>
      </w:r>
      <w:r w:rsidR="00BF2F9C">
        <w:rPr>
          <w:rFonts w:ascii="Segoe UI" w:eastAsia="Segoe UI" w:hAnsi="Segoe UI" w:cs="Segoe UI"/>
          <w:color w:val="323130"/>
          <w:sz w:val="24"/>
          <w:szCs w:val="24"/>
        </w:rPr>
        <w:t xml:space="preserve"> n</w:t>
      </w:r>
      <w:r>
        <w:rPr>
          <w:rFonts w:ascii="Segoe UI" w:eastAsia="Segoe UI" w:hAnsi="Segoe UI" w:cs="Segoe UI"/>
          <w:color w:val="323130"/>
          <w:sz w:val="24"/>
          <w:szCs w:val="24"/>
        </w:rPr>
        <w:t>ig themes that are coming out is in terms of how to know if perimenopause is starting for people who maybe are on the pill or have a coil, don't have periods for whatever other reasons.</w:t>
      </w:r>
      <w:r w:rsidR="00BF2F9C">
        <w:rPr>
          <w:rFonts w:ascii="Segoe UI" w:eastAsia="Segoe UI" w:hAnsi="Segoe UI" w:cs="Segoe UI"/>
          <w:color w:val="323130"/>
          <w:sz w:val="24"/>
          <w:szCs w:val="24"/>
        </w:rPr>
        <w:t xml:space="preserve"> </w:t>
      </w:r>
      <w:r>
        <w:rPr>
          <w:rFonts w:ascii="Segoe UI" w:eastAsia="Segoe UI" w:hAnsi="Segoe UI" w:cs="Segoe UI"/>
          <w:color w:val="323130"/>
          <w:sz w:val="24"/>
          <w:szCs w:val="24"/>
        </w:rPr>
        <w:t>How might they identify that they're sort of coming into perimenopause?</w:t>
      </w:r>
    </w:p>
    <w:p w14:paraId="30B451DD" w14:textId="77777777" w:rsidR="0066577A" w:rsidRDefault="00A75D4A">
      <w:pPr>
        <w:spacing w:line="300" w:lineRule="auto"/>
      </w:pPr>
      <w:r>
        <w:rPr>
          <w:noProof/>
        </w:rPr>
        <w:lastRenderedPageBreak/>
        <w:drawing>
          <wp:anchor distT="0" distB="0" distL="0" distR="0" simplePos="0" relativeHeight="251682816" behindDoc="0" locked="0" layoutInCell="1" allowOverlap="1" wp14:anchorId="7EC69D48" wp14:editId="248CDDA0">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31:52</w:t>
      </w:r>
      <w:r>
        <w:rPr>
          <w:rFonts w:ascii="Segoe UI" w:eastAsia="Segoe UI" w:hAnsi="Segoe UI" w:cs="Segoe UI"/>
          <w:color w:val="323130"/>
          <w:sz w:val="24"/>
          <w:szCs w:val="24"/>
        </w:rPr>
        <w:br/>
        <w:t>Nicola, can I let you start with that one? Thank you.</w:t>
      </w:r>
    </w:p>
    <w:p w14:paraId="5B6AC894" w14:textId="383A65E1" w:rsidR="0066577A" w:rsidRDefault="00A75D4A">
      <w:pPr>
        <w:spacing w:line="300" w:lineRule="auto"/>
      </w:pPr>
      <w:r>
        <w:rPr>
          <w:noProof/>
        </w:rPr>
        <w:drawing>
          <wp:anchor distT="0" distB="0" distL="0" distR="0" simplePos="0" relativeHeight="251684864" behindDoc="0" locked="0" layoutInCell="1" allowOverlap="1" wp14:anchorId="5AB8282D" wp14:editId="65EA225C">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31:55</w:t>
      </w:r>
      <w:r>
        <w:rPr>
          <w:rFonts w:ascii="Segoe UI" w:eastAsia="Segoe UI" w:hAnsi="Segoe UI" w:cs="Segoe UI"/>
          <w:color w:val="323130"/>
          <w:sz w:val="24"/>
          <w:szCs w:val="24"/>
        </w:rPr>
        <w:br/>
        <w:t xml:space="preserve">I can certainly start, so this is there's a few questions I think buried within that and probably any woman who is in her 40s who begins to feel things are different and that doesn't need to be that the cycle is </w:t>
      </w:r>
      <w:proofErr w:type="gramStart"/>
      <w:r>
        <w:rPr>
          <w:rFonts w:ascii="Segoe UI" w:eastAsia="Segoe UI" w:hAnsi="Segoe UI" w:cs="Segoe UI"/>
          <w:color w:val="323130"/>
          <w:sz w:val="24"/>
          <w:szCs w:val="24"/>
        </w:rPr>
        <w:t>actually changing</w:t>
      </w:r>
      <w:proofErr w:type="gramEnd"/>
      <w:r>
        <w:rPr>
          <w:rFonts w:ascii="Segoe UI" w:eastAsia="Segoe UI" w:hAnsi="Segoe UI" w:cs="Segoe UI"/>
          <w:color w:val="323130"/>
          <w:sz w:val="24"/>
          <w:szCs w:val="24"/>
        </w:rPr>
        <w:t>. But some of those other symptoms may be happening</w:t>
      </w:r>
      <w:r w:rsidR="00BF2F9C">
        <w:rPr>
          <w:rFonts w:ascii="Segoe UI" w:eastAsia="Segoe UI" w:hAnsi="Segoe UI" w:cs="Segoe UI"/>
          <w:color w:val="323130"/>
          <w:sz w:val="24"/>
          <w:szCs w:val="24"/>
        </w:rPr>
        <w:t>, s</w:t>
      </w:r>
      <w:r>
        <w:rPr>
          <w:rFonts w:ascii="Segoe UI" w:eastAsia="Segoe UI" w:hAnsi="Segoe UI" w:cs="Segoe UI"/>
          <w:color w:val="323130"/>
          <w:sz w:val="24"/>
          <w:szCs w:val="24"/>
        </w:rPr>
        <w:t xml:space="preserve">o cycles can still be </w:t>
      </w:r>
      <w:proofErr w:type="gramStart"/>
      <w:r>
        <w:rPr>
          <w:rFonts w:ascii="Segoe UI" w:eastAsia="Segoe UI" w:hAnsi="Segoe UI" w:cs="Segoe UI"/>
          <w:color w:val="323130"/>
          <w:sz w:val="24"/>
          <w:szCs w:val="24"/>
        </w:rPr>
        <w:t>regular</w:t>
      </w:r>
      <w:proofErr w:type="gramEnd"/>
      <w:r>
        <w:rPr>
          <w:rFonts w:ascii="Segoe UI" w:eastAsia="Segoe UI" w:hAnsi="Segoe UI" w:cs="Segoe UI"/>
          <w:color w:val="323130"/>
          <w:sz w:val="24"/>
          <w:szCs w:val="24"/>
        </w:rPr>
        <w:t xml:space="preserve"> and you can be experiencing changes in mood, sleep, brain fog, hot flushes. I think at that point you know focusing on good lifestyle and making sure you're doing what you can to optimise that.</w:t>
      </w:r>
      <w:r>
        <w:rPr>
          <w:rFonts w:ascii="Segoe UI" w:eastAsia="Segoe UI" w:hAnsi="Segoe UI" w:cs="Segoe UI"/>
          <w:color w:val="323130"/>
          <w:sz w:val="24"/>
          <w:szCs w:val="24"/>
        </w:rPr>
        <w:br/>
        <w:t>But then thinking about coming to speak to us as GP</w:t>
      </w:r>
      <w:r w:rsidR="00BF2F9C">
        <w:rPr>
          <w:rFonts w:ascii="Segoe UI" w:eastAsia="Segoe UI" w:hAnsi="Segoe UI" w:cs="Segoe UI"/>
          <w:color w:val="323130"/>
          <w:sz w:val="24"/>
          <w:szCs w:val="24"/>
        </w:rPr>
        <w:t>s</w:t>
      </w:r>
      <w:r>
        <w:rPr>
          <w:rFonts w:ascii="Segoe UI" w:eastAsia="Segoe UI" w:hAnsi="Segoe UI" w:cs="Segoe UI"/>
          <w:color w:val="323130"/>
          <w:sz w:val="24"/>
          <w:szCs w:val="24"/>
        </w:rPr>
        <w:t>, because what we would probably do in that situation is take a very individual approach to try and work out. Is there other stuff in your life that might be explaining it, but if not to be thinking about a trial of HRT</w:t>
      </w:r>
      <w:r w:rsidR="00BF2F9C">
        <w:rPr>
          <w:rFonts w:ascii="Segoe UI" w:eastAsia="Segoe UI" w:hAnsi="Segoe UI" w:cs="Segoe UI"/>
          <w:color w:val="323130"/>
          <w:sz w:val="24"/>
          <w:szCs w:val="24"/>
        </w:rPr>
        <w:t xml:space="preserve">, as </w:t>
      </w:r>
      <w:r>
        <w:rPr>
          <w:rFonts w:ascii="Segoe UI" w:eastAsia="Segoe UI" w:hAnsi="Segoe UI" w:cs="Segoe UI"/>
          <w:color w:val="323130"/>
          <w:sz w:val="24"/>
          <w:szCs w:val="24"/>
        </w:rPr>
        <w:t>A</w:t>
      </w:r>
      <w:r w:rsidR="00BF2F9C">
        <w:rPr>
          <w:rFonts w:ascii="Segoe UI" w:eastAsia="Segoe UI" w:hAnsi="Segoe UI" w:cs="Segoe UI"/>
          <w:color w:val="323130"/>
          <w:sz w:val="24"/>
          <w:szCs w:val="24"/>
        </w:rPr>
        <w:t>yo</w:t>
      </w:r>
      <w:r>
        <w:rPr>
          <w:rFonts w:ascii="Segoe UI" w:eastAsia="Segoe UI" w:hAnsi="Segoe UI" w:cs="Segoe UI"/>
          <w:color w:val="323130"/>
          <w:sz w:val="24"/>
          <w:szCs w:val="24"/>
        </w:rPr>
        <w:t xml:space="preserve"> mentioned.</w:t>
      </w:r>
      <w:r w:rsidR="00BF2F9C">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e would do that probably for about 3 months to see how you respond and which of your symptoms are resolved, often not every symptom is and </w:t>
      </w:r>
      <w:proofErr w:type="gramStart"/>
      <w:r>
        <w:rPr>
          <w:rFonts w:ascii="Segoe UI" w:eastAsia="Segoe UI" w:hAnsi="Segoe UI" w:cs="Segoe UI"/>
          <w:color w:val="323130"/>
          <w:sz w:val="24"/>
          <w:szCs w:val="24"/>
        </w:rPr>
        <w:t>actually that</w:t>
      </w:r>
      <w:proofErr w:type="gramEnd"/>
      <w:r>
        <w:rPr>
          <w:rFonts w:ascii="Segoe UI" w:eastAsia="Segoe UI" w:hAnsi="Segoe UI" w:cs="Segoe UI"/>
          <w:color w:val="323130"/>
          <w:sz w:val="24"/>
          <w:szCs w:val="24"/>
        </w:rPr>
        <w:t xml:space="preserve"> can happen. I think I saw some questions about when </w:t>
      </w:r>
      <w:proofErr w:type="gramStart"/>
      <w:r>
        <w:rPr>
          <w:rFonts w:ascii="Segoe UI" w:eastAsia="Segoe UI" w:hAnsi="Segoe UI" w:cs="Segoe UI"/>
          <w:color w:val="323130"/>
          <w:sz w:val="24"/>
          <w:szCs w:val="24"/>
        </w:rPr>
        <w:t>do you start</w:t>
      </w:r>
      <w:proofErr w:type="gramEnd"/>
      <w:r>
        <w:rPr>
          <w:rFonts w:ascii="Segoe UI" w:eastAsia="Segoe UI" w:hAnsi="Segoe UI" w:cs="Segoe UI"/>
          <w:color w:val="323130"/>
          <w:sz w:val="24"/>
          <w:szCs w:val="24"/>
        </w:rPr>
        <w:t xml:space="preserve"> HRT, you don't have to wait for your last period. So</w:t>
      </w:r>
      <w:r w:rsidR="00BF2F9C">
        <w:rPr>
          <w:rFonts w:ascii="Segoe UI" w:eastAsia="Segoe UI" w:hAnsi="Segoe UI" w:cs="Segoe UI"/>
          <w:color w:val="323130"/>
          <w:sz w:val="24"/>
          <w:szCs w:val="24"/>
        </w:rPr>
        <w:t>,</w:t>
      </w:r>
      <w:r>
        <w:rPr>
          <w:rFonts w:ascii="Segoe UI" w:eastAsia="Segoe UI" w:hAnsi="Segoe UI" w:cs="Segoe UI"/>
          <w:color w:val="323130"/>
          <w:sz w:val="24"/>
          <w:szCs w:val="24"/>
        </w:rPr>
        <w:t xml:space="preserve"> this can happen in you while you're still having regular cycles but experiencing other symptoms.</w:t>
      </w:r>
      <w:r>
        <w:rPr>
          <w:rFonts w:ascii="Segoe UI" w:eastAsia="Segoe UI" w:hAnsi="Segoe UI" w:cs="Segoe UI"/>
          <w:color w:val="323130"/>
          <w:sz w:val="24"/>
          <w:szCs w:val="24"/>
        </w:rPr>
        <w:br/>
        <w:t xml:space="preserve">To ease your way through your last periods.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would do a trial of treatment and that is usually our best </w:t>
      </w:r>
      <w:proofErr w:type="gramStart"/>
      <w:r>
        <w:rPr>
          <w:rFonts w:ascii="Segoe UI" w:eastAsia="Segoe UI" w:hAnsi="Segoe UI" w:cs="Segoe UI"/>
          <w:color w:val="323130"/>
          <w:sz w:val="24"/>
          <w:szCs w:val="24"/>
        </w:rPr>
        <w:t>approach</w:t>
      </w:r>
      <w:proofErr w:type="gramEnd"/>
      <w:r>
        <w:rPr>
          <w:rFonts w:ascii="Segoe UI" w:eastAsia="Segoe UI" w:hAnsi="Segoe UI" w:cs="Segoe UI"/>
          <w:color w:val="323130"/>
          <w:sz w:val="24"/>
          <w:szCs w:val="24"/>
        </w:rPr>
        <w:t xml:space="preserve"> and we often say to women very openly if it doesn't help, leave it off after three months and then we try again in future if it's needed.</w:t>
      </w:r>
    </w:p>
    <w:p w14:paraId="004F4900" w14:textId="7701F52D" w:rsidR="0066577A" w:rsidRDefault="00A75D4A">
      <w:pPr>
        <w:spacing w:line="300" w:lineRule="auto"/>
      </w:pPr>
      <w:r>
        <w:rPr>
          <w:rFonts w:ascii="Segoe UI" w:eastAsia="Segoe UI" w:hAnsi="Segoe UI" w:cs="Segoe UI"/>
          <w:color w:val="323130"/>
          <w:sz w:val="24"/>
          <w:szCs w:val="24"/>
        </w:rPr>
        <w:t>Does that answer that? I think if you've, if you've got a Mirena coil in you can't use your periods to guide you. But those other symptoms can guide you if you're on the pill. Often you are a little bit protected by the p</w:t>
      </w:r>
      <w:r w:rsidR="00BF2F9C">
        <w:rPr>
          <w:rFonts w:ascii="Segoe UI" w:eastAsia="Segoe UI" w:hAnsi="Segoe UI" w:cs="Segoe UI"/>
          <w:color w:val="323130"/>
          <w:sz w:val="24"/>
          <w:szCs w:val="24"/>
        </w:rPr>
        <w:t>ill</w:t>
      </w:r>
      <w:r>
        <w:rPr>
          <w:rFonts w:ascii="Segoe UI" w:eastAsia="Segoe UI" w:hAnsi="Segoe UI" w:cs="Segoe UI"/>
          <w:color w:val="323130"/>
          <w:sz w:val="24"/>
          <w:szCs w:val="24"/>
        </w:rPr>
        <w:t xml:space="preserve"> from the perimenopause because the oestrogen in the pill may also be protecting you from some of the menopausal symptoms. Not always.</w:t>
      </w:r>
      <w:r>
        <w:rPr>
          <w:rFonts w:ascii="Segoe UI" w:eastAsia="Segoe UI" w:hAnsi="Segoe UI" w:cs="Segoe UI"/>
          <w:color w:val="323130"/>
          <w:sz w:val="24"/>
          <w:szCs w:val="24"/>
        </w:rPr>
        <w:br/>
        <w:t>And especially getting closer to the actual menopause, you may need actual HRT as well. So again, it would be about consulting, but you're often protected when you're on the combined pill.</w:t>
      </w:r>
    </w:p>
    <w:p w14:paraId="7CB02DFB" w14:textId="77777777" w:rsidR="0066577A" w:rsidRDefault="00A75D4A">
      <w:pPr>
        <w:spacing w:line="300" w:lineRule="auto"/>
      </w:pPr>
      <w:r>
        <w:rPr>
          <w:noProof/>
        </w:rPr>
        <w:drawing>
          <wp:anchor distT="0" distB="0" distL="0" distR="0" simplePos="0" relativeHeight="251689984" behindDoc="0" locked="0" layoutInCell="1" allowOverlap="1" wp14:anchorId="71EA49D5" wp14:editId="441F59A7">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33:58</w:t>
      </w:r>
      <w:r>
        <w:rPr>
          <w:rFonts w:ascii="Segoe UI" w:eastAsia="Segoe UI" w:hAnsi="Segoe UI" w:cs="Segoe UI"/>
          <w:color w:val="323130"/>
          <w:sz w:val="24"/>
          <w:szCs w:val="24"/>
        </w:rPr>
        <w:br/>
        <w:t xml:space="preserve">Great. Thank you. And </w:t>
      </w:r>
      <w:proofErr w:type="gramStart"/>
      <w:r>
        <w:rPr>
          <w:rFonts w:ascii="Segoe UI" w:eastAsia="Segoe UI" w:hAnsi="Segoe UI" w:cs="Segoe UI"/>
          <w:color w:val="323130"/>
          <w:sz w:val="24"/>
          <w:szCs w:val="24"/>
        </w:rPr>
        <w:t>actually</w:t>
      </w:r>
      <w:proofErr w:type="gramEnd"/>
      <w:r>
        <w:rPr>
          <w:rFonts w:ascii="Segoe UI" w:eastAsia="Segoe UI" w:hAnsi="Segoe UI" w:cs="Segoe UI"/>
          <w:color w:val="323130"/>
          <w:sz w:val="24"/>
          <w:szCs w:val="24"/>
        </w:rPr>
        <w:t xml:space="preserve"> that has been again one of the questions that's come </w:t>
      </w:r>
      <w:r>
        <w:rPr>
          <w:rFonts w:ascii="Segoe UI" w:eastAsia="Segoe UI" w:hAnsi="Segoe UI" w:cs="Segoe UI"/>
          <w:color w:val="323130"/>
          <w:sz w:val="24"/>
          <w:szCs w:val="24"/>
        </w:rPr>
        <w:lastRenderedPageBreak/>
        <w:t>up quite a lot is if you are on the pill taking oestrogen separately, what are the benefits of taking HRT and is it necessary?</w:t>
      </w:r>
    </w:p>
    <w:p w14:paraId="6AB7B0C3" w14:textId="77777777" w:rsidR="0066577A" w:rsidRDefault="00A75D4A">
      <w:pPr>
        <w:spacing w:line="300" w:lineRule="auto"/>
      </w:pPr>
      <w:r>
        <w:rPr>
          <w:noProof/>
        </w:rPr>
        <w:drawing>
          <wp:anchor distT="0" distB="0" distL="0" distR="0" simplePos="0" relativeHeight="251693056" behindDoc="0" locked="0" layoutInCell="1" allowOverlap="1" wp14:anchorId="5F41F151" wp14:editId="7FD386BD">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34:15</w:t>
      </w:r>
      <w:r>
        <w:rPr>
          <w:rFonts w:ascii="Segoe UI" w:eastAsia="Segoe UI" w:hAnsi="Segoe UI" w:cs="Segoe UI"/>
          <w:color w:val="323130"/>
          <w:sz w:val="24"/>
          <w:szCs w:val="24"/>
        </w:rPr>
        <w:br/>
        <w:t>Can I finish that one and then I'll hand you for the next one. You probably wouldn't use the combined pill and HRT. I mean that would be a slightly unusual combination, but often if women are having an early menopause, we might recommend the pill as an approach because it gives them contraception as well.</w:t>
      </w:r>
    </w:p>
    <w:p w14:paraId="743565FA" w14:textId="521A08BC" w:rsidR="0066577A" w:rsidRDefault="00A75D4A">
      <w:pPr>
        <w:spacing w:line="300" w:lineRule="auto"/>
      </w:pPr>
      <w:r>
        <w:rPr>
          <w:rFonts w:ascii="Segoe UI" w:eastAsia="Segoe UI" w:hAnsi="Segoe UI" w:cs="Segoe UI"/>
          <w:color w:val="323130"/>
          <w:sz w:val="24"/>
          <w:szCs w:val="24"/>
        </w:rPr>
        <w:t>But if they were having symptoms that were breaking through, that or didn't need contraception, then we would probably move them and suggest that they recommend they take HRT and a different form of contraception. If that was still needed, would you agree? Is that what you would do?</w:t>
      </w:r>
    </w:p>
    <w:p w14:paraId="4244A0D1" w14:textId="77777777" w:rsidR="0066577A" w:rsidRDefault="00A75D4A">
      <w:pPr>
        <w:spacing w:line="300" w:lineRule="auto"/>
      </w:pPr>
      <w:r>
        <w:rPr>
          <w:noProof/>
        </w:rPr>
        <w:drawing>
          <wp:anchor distT="0" distB="0" distL="0" distR="0" simplePos="0" relativeHeight="251699200" behindDoc="0" locked="0" layoutInCell="1" allowOverlap="1" wp14:anchorId="61CBEFBE" wp14:editId="67B92FC0">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34:48</w:t>
      </w:r>
      <w:r>
        <w:rPr>
          <w:rFonts w:ascii="Segoe UI" w:eastAsia="Segoe UI" w:hAnsi="Segoe UI" w:cs="Segoe UI"/>
          <w:color w:val="323130"/>
          <w:sz w:val="24"/>
          <w:szCs w:val="24"/>
        </w:rPr>
        <w:br/>
        <w:t>Yeah, yeah, definitely.</w:t>
      </w:r>
    </w:p>
    <w:p w14:paraId="6649E7B2" w14:textId="6D92D260" w:rsidR="0066577A" w:rsidRDefault="00A75D4A">
      <w:pPr>
        <w:spacing w:line="300" w:lineRule="auto"/>
      </w:pPr>
      <w:r>
        <w:rPr>
          <w:noProof/>
        </w:rPr>
        <w:drawing>
          <wp:anchor distT="0" distB="0" distL="0" distR="0" simplePos="0" relativeHeight="251702272" behindDoc="0" locked="0" layoutInCell="1" allowOverlap="1" wp14:anchorId="0982CE42" wp14:editId="7A2F5F36">
            <wp:simplePos x="0" y="0"/>
            <wp:positionH relativeFrom="page">
              <wp:posOffset>576072</wp:posOffset>
            </wp:positionH>
            <wp:positionV relativeFrom="paragraph">
              <wp:posOffset>292608</wp:posOffset>
            </wp:positionV>
            <wp:extent cx="276225" cy="2762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34:52</w:t>
      </w:r>
      <w:r>
        <w:rPr>
          <w:rFonts w:ascii="Segoe UI" w:eastAsia="Segoe UI" w:hAnsi="Segoe UI" w:cs="Segoe UI"/>
          <w:color w:val="323130"/>
          <w:sz w:val="24"/>
          <w:szCs w:val="24"/>
        </w:rPr>
        <w:br/>
        <w:t xml:space="preserve">Great. Thank you. A few people have asked how would you identify if symptoms are menopause or if they're the impact of other things.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sort of stress PTSD.</w:t>
      </w:r>
    </w:p>
    <w:p w14:paraId="1BE573B8" w14:textId="79892584" w:rsidR="0066577A" w:rsidRDefault="00A75D4A">
      <w:pPr>
        <w:spacing w:line="300" w:lineRule="auto"/>
      </w:pPr>
      <w:r>
        <w:rPr>
          <w:noProof/>
        </w:rPr>
        <w:drawing>
          <wp:anchor distT="0" distB="0" distL="0" distR="0" simplePos="0" relativeHeight="251703296" behindDoc="0" locked="0" layoutInCell="1" allowOverlap="1" wp14:anchorId="0664A563" wp14:editId="5E2989B9">
            <wp:simplePos x="0" y="0"/>
            <wp:positionH relativeFrom="page">
              <wp:posOffset>576072</wp:posOffset>
            </wp:positionH>
            <wp:positionV relativeFrom="paragraph">
              <wp:posOffset>292608</wp:posOffset>
            </wp:positionV>
            <wp:extent cx="276225" cy="2762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noProof/>
        </w:rPr>
        <w:drawing>
          <wp:anchor distT="0" distB="0" distL="0" distR="0" simplePos="0" relativeHeight="251705344" behindDoc="0" locked="0" layoutInCell="1" allowOverlap="1" wp14:anchorId="6C97D13E" wp14:editId="17433B1A">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t xml:space="preserve">OLOMOLAIYE, Ayo (THE FAMILY PRACTICE - L81090)   </w:t>
      </w:r>
      <w:r>
        <w:rPr>
          <w:rFonts w:ascii="Segoe UI" w:eastAsia="Segoe UI" w:hAnsi="Segoe UI" w:cs="Segoe UI"/>
          <w:color w:val="A19F9D"/>
          <w:sz w:val="24"/>
          <w:szCs w:val="24"/>
        </w:rPr>
        <w:t>35:12</w:t>
      </w:r>
      <w:r>
        <w:rPr>
          <w:rFonts w:ascii="Segoe UI" w:eastAsia="Segoe UI" w:hAnsi="Segoe UI" w:cs="Segoe UI"/>
          <w:color w:val="323130"/>
          <w:sz w:val="24"/>
          <w:szCs w:val="24"/>
        </w:rPr>
        <w:br/>
        <w:t xml:space="preserve">Really good question. I think it's so tricky. I think in most cases we can never say for sure. You know this one symptom is </w:t>
      </w:r>
      <w:proofErr w:type="gramStart"/>
      <w:r>
        <w:rPr>
          <w:rFonts w:ascii="Segoe UI" w:eastAsia="Segoe UI" w:hAnsi="Segoe UI" w:cs="Segoe UI"/>
          <w:color w:val="323130"/>
          <w:sz w:val="24"/>
          <w:szCs w:val="24"/>
        </w:rPr>
        <w:t>definitely due</w:t>
      </w:r>
      <w:proofErr w:type="gramEnd"/>
      <w:r>
        <w:rPr>
          <w:rFonts w:ascii="Segoe UI" w:eastAsia="Segoe UI" w:hAnsi="Segoe UI" w:cs="Segoe UI"/>
          <w:color w:val="323130"/>
          <w:sz w:val="24"/>
          <w:szCs w:val="24"/>
        </w:rPr>
        <w:t xml:space="preserve"> to the menopause or this is </w:t>
      </w:r>
      <w:proofErr w:type="gramStart"/>
      <w:r>
        <w:rPr>
          <w:rFonts w:ascii="Segoe UI" w:eastAsia="Segoe UI" w:hAnsi="Segoe UI" w:cs="Segoe UI"/>
          <w:color w:val="323130"/>
          <w:sz w:val="24"/>
          <w:szCs w:val="24"/>
        </w:rPr>
        <w:t>definitely due</w:t>
      </w:r>
      <w:proofErr w:type="gramEnd"/>
      <w:r>
        <w:rPr>
          <w:rFonts w:ascii="Segoe UI" w:eastAsia="Segoe UI" w:hAnsi="Segoe UI" w:cs="Segoe UI"/>
          <w:color w:val="323130"/>
          <w:sz w:val="24"/>
          <w:szCs w:val="24"/>
        </w:rPr>
        <w:t xml:space="preserve"> to something else. I guess often when I'm speaking to patients I'm thinking about, OK, how much is this symptom </w:t>
      </w:r>
      <w:r w:rsidR="00BF2F9C">
        <w:rPr>
          <w:rFonts w:ascii="Segoe UI" w:eastAsia="Segoe UI" w:hAnsi="Segoe UI" w:cs="Segoe UI"/>
          <w:color w:val="323130"/>
          <w:sz w:val="24"/>
          <w:szCs w:val="24"/>
        </w:rPr>
        <w:t>i</w:t>
      </w:r>
      <w:r>
        <w:rPr>
          <w:rFonts w:ascii="Segoe UI" w:eastAsia="Segoe UI" w:hAnsi="Segoe UI" w:cs="Segoe UI"/>
          <w:color w:val="323130"/>
          <w:sz w:val="24"/>
          <w:szCs w:val="24"/>
        </w:rPr>
        <w:t>mpacting you and what can we potentially try to see if it helps? So I think maybe we can't always be definite, but if we can find a way to manage the symptoms and to have you happier and not having those symptoms impacting you, whatever they're caused by, whether it is life stress.</w:t>
      </w:r>
      <w:r>
        <w:rPr>
          <w:rFonts w:ascii="Segoe UI" w:eastAsia="Segoe UI" w:hAnsi="Segoe UI" w:cs="Segoe UI"/>
          <w:color w:val="323130"/>
          <w:sz w:val="24"/>
          <w:szCs w:val="24"/>
        </w:rPr>
        <w:br/>
        <w:t xml:space="preserve">And if we need to try, you know, recommending counselling, or if it is, or even if we don't go down that route, we could say, OK, let's try some HRT for three months, six months and see how you feel after that. We like to try things in turn.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know which one works, but it's not always that neat, I'm afraid, I guess.</w:t>
      </w:r>
    </w:p>
    <w:p w14:paraId="0FDEB56D" w14:textId="50433C7F" w:rsidR="0066577A" w:rsidRDefault="00A75D4A">
      <w:pPr>
        <w:spacing w:line="300" w:lineRule="auto"/>
      </w:pPr>
      <w:r>
        <w:rPr>
          <w:rFonts w:ascii="Segoe UI" w:eastAsia="Segoe UI" w:hAnsi="Segoe UI" w:cs="Segoe UI"/>
          <w:color w:val="323130"/>
          <w:sz w:val="24"/>
          <w:szCs w:val="24"/>
        </w:rPr>
        <w:t>Yes, it's yeah, we can't always be completely certain is what I'd say.</w:t>
      </w:r>
    </w:p>
    <w:p w14:paraId="6DE2D203" w14:textId="77777777" w:rsidR="0066577A" w:rsidRDefault="00A75D4A">
      <w:pPr>
        <w:spacing w:line="300" w:lineRule="auto"/>
      </w:pPr>
      <w:r>
        <w:rPr>
          <w:noProof/>
        </w:rPr>
        <w:lastRenderedPageBreak/>
        <w:drawing>
          <wp:anchor distT="0" distB="0" distL="0" distR="0" simplePos="0" relativeHeight="251711488" behindDoc="0" locked="0" layoutInCell="1" allowOverlap="1" wp14:anchorId="54227A61" wp14:editId="49BDCC01">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36:17</w:t>
      </w:r>
      <w:r>
        <w:rPr>
          <w:rFonts w:ascii="Segoe UI" w:eastAsia="Segoe UI" w:hAnsi="Segoe UI" w:cs="Segoe UI"/>
          <w:color w:val="323130"/>
          <w:sz w:val="24"/>
          <w:szCs w:val="24"/>
        </w:rPr>
        <w:br/>
        <w:t>OK. Thank you.</w:t>
      </w:r>
    </w:p>
    <w:p w14:paraId="319FBEDE" w14:textId="77777777" w:rsidR="0066577A" w:rsidRDefault="00A75D4A">
      <w:pPr>
        <w:spacing w:line="300" w:lineRule="auto"/>
      </w:pPr>
      <w:r>
        <w:rPr>
          <w:noProof/>
        </w:rPr>
        <w:drawing>
          <wp:anchor distT="0" distB="0" distL="0" distR="0" simplePos="0" relativeHeight="251712512" behindDoc="0" locked="0" layoutInCell="1" allowOverlap="1" wp14:anchorId="11482A5E" wp14:editId="188E101F">
            <wp:simplePos x="0" y="0"/>
            <wp:positionH relativeFrom="page">
              <wp:posOffset>576072</wp:posOffset>
            </wp:positionH>
            <wp:positionV relativeFrom="paragraph">
              <wp:posOffset>292608</wp:posOffset>
            </wp:positionV>
            <wp:extent cx="276225" cy="2762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36:17</w:t>
      </w:r>
      <w:r>
        <w:rPr>
          <w:rFonts w:ascii="Segoe UI" w:eastAsia="Segoe UI" w:hAnsi="Segoe UI" w:cs="Segoe UI"/>
          <w:color w:val="323130"/>
          <w:sz w:val="24"/>
          <w:szCs w:val="24"/>
        </w:rPr>
        <w:br/>
        <w:t>I hope that answers that question.</w:t>
      </w:r>
    </w:p>
    <w:p w14:paraId="586A1533" w14:textId="1950BDA7" w:rsidR="0066577A" w:rsidRDefault="00A75D4A">
      <w:pPr>
        <w:spacing w:line="300" w:lineRule="auto"/>
      </w:pPr>
      <w:r>
        <w:rPr>
          <w:noProof/>
        </w:rPr>
        <w:drawing>
          <wp:anchor distT="0" distB="0" distL="0" distR="0" simplePos="0" relativeHeight="251713536" behindDoc="0" locked="0" layoutInCell="1" allowOverlap="1" wp14:anchorId="1D0D430A" wp14:editId="20D19EF1">
            <wp:simplePos x="0" y="0"/>
            <wp:positionH relativeFrom="page">
              <wp:posOffset>576072</wp:posOffset>
            </wp:positionH>
            <wp:positionV relativeFrom="paragraph">
              <wp:posOffset>292608</wp:posOffset>
            </wp:positionV>
            <wp:extent cx="276225" cy="2762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36:21</w:t>
      </w:r>
      <w:r>
        <w:rPr>
          <w:rFonts w:ascii="Segoe UI" w:eastAsia="Segoe UI" w:hAnsi="Segoe UI" w:cs="Segoe UI"/>
          <w:color w:val="323130"/>
          <w:sz w:val="24"/>
          <w:szCs w:val="24"/>
        </w:rPr>
        <w:br/>
        <w:t>There's also been some questions about the HRT and if there are, if it is the only way to manage. As in, can you manage menopause completely naturally? Is that something that's possible?</w:t>
      </w:r>
    </w:p>
    <w:p w14:paraId="712AA1B4" w14:textId="22A6FCC6" w:rsidR="0066577A" w:rsidRDefault="00A75D4A">
      <w:pPr>
        <w:spacing w:line="300" w:lineRule="auto"/>
      </w:pPr>
      <w:r>
        <w:rPr>
          <w:noProof/>
        </w:rPr>
        <w:drawing>
          <wp:anchor distT="0" distB="0" distL="0" distR="0" simplePos="0" relativeHeight="251714560" behindDoc="0" locked="0" layoutInCell="1" allowOverlap="1" wp14:anchorId="24CB41E5" wp14:editId="24ABA677">
            <wp:simplePos x="0" y="0"/>
            <wp:positionH relativeFrom="page">
              <wp:posOffset>576072</wp:posOffset>
            </wp:positionH>
            <wp:positionV relativeFrom="paragraph">
              <wp:posOffset>292608</wp:posOffset>
            </wp:positionV>
            <wp:extent cx="276225" cy="2762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36:35</w:t>
      </w:r>
      <w:r>
        <w:rPr>
          <w:rFonts w:ascii="Segoe UI" w:eastAsia="Segoe UI" w:hAnsi="Segoe UI" w:cs="Segoe UI"/>
          <w:color w:val="323130"/>
          <w:sz w:val="24"/>
          <w:szCs w:val="24"/>
        </w:rPr>
        <w:br/>
        <w:t>Yes, I mean in fact, two in 10 women really don't get an awful lot of symptoms from their menopause. I sometimes wonder if that's been written by a man, but anyway, some women really will not experience a lot of symptoms, but they would still be encouraged around the lifestyle side of things.</w:t>
      </w:r>
      <w:r>
        <w:rPr>
          <w:rFonts w:ascii="Segoe UI" w:eastAsia="Segoe UI" w:hAnsi="Segoe UI" w:cs="Segoe UI"/>
          <w:color w:val="323130"/>
          <w:sz w:val="24"/>
          <w:szCs w:val="24"/>
        </w:rPr>
        <w:br/>
        <w:t>Some women can't take HRT, and there are other treatments available to manage some of the symptoms of the menopause, so we often will use other drugs that were developed for other reasons for women who can't take HRT and they're in very specific situations.</w:t>
      </w:r>
      <w:r w:rsidR="00BF2F9C">
        <w:t xml:space="preserve"> </w:t>
      </w:r>
      <w:r>
        <w:rPr>
          <w:rFonts w:ascii="Segoe UI" w:eastAsia="Segoe UI" w:hAnsi="Segoe UI" w:cs="Segoe UI"/>
          <w:color w:val="323130"/>
          <w:sz w:val="24"/>
          <w:szCs w:val="24"/>
        </w:rPr>
        <w:t xml:space="preserve">And of course, some women will do some CBT, manage their lifestyle, and just tolerate their symptoms. They don't want HRT. It's an active choice. </w:t>
      </w:r>
      <w:r w:rsidR="00BF2F9C">
        <w:rPr>
          <w:rFonts w:ascii="Segoe UI" w:eastAsia="Segoe UI" w:hAnsi="Segoe UI" w:cs="Segoe UI"/>
          <w:color w:val="323130"/>
          <w:sz w:val="24"/>
          <w:szCs w:val="24"/>
        </w:rPr>
        <w:t>W</w:t>
      </w:r>
      <w:r>
        <w:rPr>
          <w:rFonts w:ascii="Segoe UI" w:eastAsia="Segoe UI" w:hAnsi="Segoe UI" w:cs="Segoe UI"/>
          <w:color w:val="323130"/>
          <w:sz w:val="24"/>
          <w:szCs w:val="24"/>
        </w:rPr>
        <w:t xml:space="preserve">omen are not obliged to use </w:t>
      </w:r>
      <w:proofErr w:type="gramStart"/>
      <w:r>
        <w:rPr>
          <w:rFonts w:ascii="Segoe UI" w:eastAsia="Segoe UI" w:hAnsi="Segoe UI" w:cs="Segoe UI"/>
          <w:color w:val="323130"/>
          <w:sz w:val="24"/>
          <w:szCs w:val="24"/>
        </w:rPr>
        <w:t>HRT</w:t>
      </w:r>
      <w:proofErr w:type="gramEnd"/>
      <w:r>
        <w:rPr>
          <w:rFonts w:ascii="Segoe UI" w:eastAsia="Segoe UI" w:hAnsi="Segoe UI" w:cs="Segoe UI"/>
          <w:color w:val="323130"/>
          <w:sz w:val="24"/>
          <w:szCs w:val="24"/>
        </w:rPr>
        <w:t xml:space="preserve"> and we certainly see women who that's very much a positive choice for them.</w:t>
      </w:r>
    </w:p>
    <w:p w14:paraId="0B8A5926" w14:textId="7B3BF751" w:rsidR="0066577A" w:rsidRDefault="00A75D4A">
      <w:pPr>
        <w:spacing w:line="300" w:lineRule="auto"/>
      </w:pPr>
      <w:r>
        <w:rPr>
          <w:noProof/>
        </w:rPr>
        <w:drawing>
          <wp:anchor distT="0" distB="0" distL="0" distR="0" simplePos="0" relativeHeight="251719680" behindDoc="0" locked="0" layoutInCell="1" allowOverlap="1" wp14:anchorId="3A75EB99" wp14:editId="58DC2B5D">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37:33</w:t>
      </w:r>
      <w:r>
        <w:rPr>
          <w:rFonts w:ascii="Segoe UI" w:eastAsia="Segoe UI" w:hAnsi="Segoe UI" w:cs="Segoe UI"/>
          <w:color w:val="323130"/>
          <w:sz w:val="24"/>
          <w:szCs w:val="24"/>
        </w:rPr>
        <w:br/>
        <w:t xml:space="preserve">Great. Thank you. Some questions around what happens when HRT stops,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would kind of how would that process look like?</w:t>
      </w:r>
    </w:p>
    <w:p w14:paraId="486F12EE" w14:textId="526BD823" w:rsidR="0066577A" w:rsidRDefault="00BF2F9C">
      <w:pPr>
        <w:spacing w:line="300" w:lineRule="auto"/>
      </w:pPr>
      <w:r>
        <w:rPr>
          <w:noProof/>
        </w:rPr>
        <w:drawing>
          <wp:anchor distT="0" distB="0" distL="0" distR="0" simplePos="0" relativeHeight="251721728" behindDoc="0" locked="0" layoutInCell="1" allowOverlap="1" wp14:anchorId="252F0918" wp14:editId="7A05B13A">
            <wp:simplePos x="0" y="0"/>
            <wp:positionH relativeFrom="page">
              <wp:posOffset>556895</wp:posOffset>
            </wp:positionH>
            <wp:positionV relativeFrom="paragraph">
              <wp:posOffset>282575</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00A75D4A">
        <w:rPr>
          <w:rFonts w:ascii="Segoe UI" w:eastAsia="Segoe UI" w:hAnsi="Segoe UI" w:cs="Segoe UI"/>
          <w:b/>
          <w:bCs/>
          <w:color w:val="605E5C"/>
          <w:sz w:val="24"/>
          <w:szCs w:val="24"/>
        </w:rPr>
        <w:br/>
        <w:t xml:space="preserve">OLOMOLAIYE, Ayo (THE FAMILY PRACTICE - L81090)   </w:t>
      </w:r>
      <w:r w:rsidR="00A75D4A">
        <w:rPr>
          <w:rFonts w:ascii="Segoe UI" w:eastAsia="Segoe UI" w:hAnsi="Segoe UI" w:cs="Segoe UI"/>
          <w:color w:val="A19F9D"/>
          <w:sz w:val="24"/>
          <w:szCs w:val="24"/>
        </w:rPr>
        <w:t>37:48</w:t>
      </w:r>
      <w:r w:rsidR="00A75D4A">
        <w:rPr>
          <w:rFonts w:ascii="Segoe UI" w:eastAsia="Segoe UI" w:hAnsi="Segoe UI" w:cs="Segoe UI"/>
          <w:color w:val="323130"/>
          <w:sz w:val="24"/>
          <w:szCs w:val="24"/>
        </w:rPr>
        <w:br/>
        <w:t xml:space="preserve">Good question.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I guess there's no set duration on how long a woman should stay on HRT if </w:t>
      </w:r>
      <w:r w:rsidR="006C3877">
        <w:rPr>
          <w:rFonts w:ascii="Segoe UI" w:eastAsia="Segoe UI" w:hAnsi="Segoe UI" w:cs="Segoe UI"/>
          <w:color w:val="323130"/>
          <w:sz w:val="24"/>
          <w:szCs w:val="24"/>
        </w:rPr>
        <w:t>s</w:t>
      </w:r>
      <w:r w:rsidR="00A75D4A">
        <w:rPr>
          <w:rFonts w:ascii="Segoe UI" w:eastAsia="Segoe UI" w:hAnsi="Segoe UI" w:cs="Segoe UI"/>
          <w:color w:val="323130"/>
          <w:sz w:val="24"/>
          <w:szCs w:val="24"/>
        </w:rPr>
        <w:t>he choose</w:t>
      </w:r>
      <w:r w:rsidR="006C3877">
        <w:rPr>
          <w:rFonts w:ascii="Segoe UI" w:eastAsia="Segoe UI" w:hAnsi="Segoe UI" w:cs="Segoe UI"/>
          <w:color w:val="323130"/>
          <w:sz w:val="24"/>
          <w:szCs w:val="24"/>
        </w:rPr>
        <w:t>s</w:t>
      </w:r>
      <w:r w:rsidR="00A75D4A">
        <w:rPr>
          <w:rFonts w:ascii="Segoe UI" w:eastAsia="Segoe UI" w:hAnsi="Segoe UI" w:cs="Segoe UI"/>
          <w:color w:val="323130"/>
          <w:sz w:val="24"/>
          <w:szCs w:val="24"/>
        </w:rPr>
        <w:t xml:space="preserve"> to go on it. We know that the average duration of menopause or perimenopause or symptoms, sorry, is about seven years.</w:t>
      </w:r>
    </w:p>
    <w:p w14:paraId="6600B946" w14:textId="3F4F48A8" w:rsidR="0066577A" w:rsidRDefault="00A75D4A">
      <w:pPr>
        <w:spacing w:line="300" w:lineRule="auto"/>
      </w:pPr>
      <w:r>
        <w:rPr>
          <w:rFonts w:ascii="Segoe UI" w:eastAsia="Segoe UI" w:hAnsi="Segoe UI" w:cs="Segoe UI"/>
          <w:color w:val="323130"/>
          <w:sz w:val="24"/>
          <w:szCs w:val="24"/>
        </w:rPr>
        <w:t xml:space="preserve">So most women might stay on it for that long and trial coming off, we generally start to think that after the age of 60 that some of those risks, I kind of briefly touched on </w:t>
      </w:r>
      <w:r>
        <w:rPr>
          <w:rFonts w:ascii="Segoe UI" w:eastAsia="Segoe UI" w:hAnsi="Segoe UI" w:cs="Segoe UI"/>
          <w:color w:val="323130"/>
          <w:sz w:val="24"/>
          <w:szCs w:val="24"/>
        </w:rPr>
        <w:lastRenderedPageBreak/>
        <w:t>might start to outweigh the benefits.</w:t>
      </w:r>
      <w:r>
        <w:rPr>
          <w:rFonts w:ascii="Segoe UI" w:eastAsia="Segoe UI" w:hAnsi="Segoe UI" w:cs="Segoe UI"/>
          <w:color w:val="323130"/>
          <w:sz w:val="24"/>
          <w:szCs w:val="24"/>
        </w:rPr>
        <w:br/>
        <w:t xml:space="preserve">So usually around people's 60th birthday, we start thinking about whether having conversations about trialling </w:t>
      </w:r>
      <w:r w:rsidR="006C3877">
        <w:rPr>
          <w:rFonts w:ascii="Segoe UI" w:eastAsia="Segoe UI" w:hAnsi="Segoe UI" w:cs="Segoe UI"/>
          <w:color w:val="323130"/>
          <w:sz w:val="24"/>
          <w:szCs w:val="24"/>
        </w:rPr>
        <w:t xml:space="preserve">coming </w:t>
      </w:r>
      <w:r>
        <w:rPr>
          <w:rFonts w:ascii="Segoe UI" w:eastAsia="Segoe UI" w:hAnsi="Segoe UI" w:cs="Segoe UI"/>
          <w:color w:val="323130"/>
          <w:sz w:val="24"/>
          <w:szCs w:val="24"/>
        </w:rPr>
        <w:t xml:space="preserve">off treatment, but often much before that people might trial </w:t>
      </w:r>
      <w:r w:rsidR="006C3877">
        <w:rPr>
          <w:rFonts w:ascii="Segoe UI" w:eastAsia="Segoe UI" w:hAnsi="Segoe UI" w:cs="Segoe UI"/>
          <w:color w:val="323130"/>
          <w:sz w:val="24"/>
          <w:szCs w:val="24"/>
        </w:rPr>
        <w:t xml:space="preserve">coming </w:t>
      </w:r>
      <w:r>
        <w:rPr>
          <w:rFonts w:ascii="Segoe UI" w:eastAsia="Segoe UI" w:hAnsi="Segoe UI" w:cs="Segoe UI"/>
          <w:color w:val="323130"/>
          <w:sz w:val="24"/>
          <w:szCs w:val="24"/>
        </w:rPr>
        <w:t>off treatment, and I guess without knowing there's no way to know exactly what's going to happen when you stop it. And I think there's</w:t>
      </w:r>
      <w:r w:rsidR="006C3877">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ossibly always that fear as well, that OK, are my symptoms going to come back </w:t>
      </w:r>
      <w:proofErr w:type="gramStart"/>
      <w:r>
        <w:rPr>
          <w:rFonts w:ascii="Segoe UI" w:eastAsia="Segoe UI" w:hAnsi="Segoe UI" w:cs="Segoe UI"/>
          <w:color w:val="323130"/>
          <w:sz w:val="24"/>
          <w:szCs w:val="24"/>
        </w:rPr>
        <w:t>really quickly</w:t>
      </w:r>
      <w:proofErr w:type="gramEnd"/>
      <w:r>
        <w:rPr>
          <w:rFonts w:ascii="Segoe UI" w:eastAsia="Segoe UI" w:hAnsi="Segoe UI" w:cs="Segoe UI"/>
          <w:color w:val="323130"/>
          <w:sz w:val="24"/>
          <w:szCs w:val="24"/>
        </w:rPr>
        <w:t>, necessarily? And I guess it's just understanding that we can do things as gradually and slowly as you need to as long as you're aware about the medicine and the potential implications of it in terms of the risk benefit ratio?</w:t>
      </w:r>
      <w:r>
        <w:rPr>
          <w:rFonts w:ascii="Segoe UI" w:eastAsia="Segoe UI" w:hAnsi="Segoe UI" w:cs="Segoe UI"/>
          <w:color w:val="323130"/>
          <w:sz w:val="24"/>
          <w:szCs w:val="24"/>
        </w:rPr>
        <w:br/>
        <w:t xml:space="preserve">There's not. We </w:t>
      </w:r>
      <w:proofErr w:type="gramStart"/>
      <w:r>
        <w:rPr>
          <w:rFonts w:ascii="Segoe UI" w:eastAsia="Segoe UI" w:hAnsi="Segoe UI" w:cs="Segoe UI"/>
          <w:color w:val="323130"/>
          <w:sz w:val="24"/>
          <w:szCs w:val="24"/>
        </w:rPr>
        <w:t>definitely wouldn't</w:t>
      </w:r>
      <w:proofErr w:type="gramEnd"/>
      <w:r>
        <w:rPr>
          <w:rFonts w:ascii="Segoe UI" w:eastAsia="Segoe UI" w:hAnsi="Segoe UI" w:cs="Segoe UI"/>
          <w:color w:val="323130"/>
          <w:sz w:val="24"/>
          <w:szCs w:val="24"/>
        </w:rPr>
        <w:t xml:space="preserve"> say, oh,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come off it. It's just an ongoing conversation, is what I'd say.</w:t>
      </w:r>
    </w:p>
    <w:p w14:paraId="44D09735" w14:textId="5D73A26B" w:rsidR="0066577A" w:rsidRDefault="00A75D4A">
      <w:pPr>
        <w:spacing w:line="300" w:lineRule="auto"/>
      </w:pPr>
      <w:r>
        <w:rPr>
          <w:noProof/>
        </w:rPr>
        <w:drawing>
          <wp:anchor distT="0" distB="0" distL="0" distR="0" simplePos="0" relativeHeight="251727872" behindDoc="0" locked="0" layoutInCell="1" allowOverlap="1" wp14:anchorId="28EDEF0A" wp14:editId="4AF81A30">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39:12</w:t>
      </w:r>
      <w:r>
        <w:rPr>
          <w:rFonts w:ascii="Segoe UI" w:eastAsia="Segoe UI" w:hAnsi="Segoe UI" w:cs="Segoe UI"/>
          <w:color w:val="323130"/>
          <w:sz w:val="24"/>
          <w:szCs w:val="24"/>
        </w:rPr>
        <w:br/>
        <w:t xml:space="preserve">Great. Thank you. Someone mentioned that some GP practises are doing sort of </w:t>
      </w:r>
      <w:proofErr w:type="gramStart"/>
      <w:r>
        <w:rPr>
          <w:rFonts w:ascii="Segoe UI" w:eastAsia="Segoe UI" w:hAnsi="Segoe UI" w:cs="Segoe UI"/>
          <w:color w:val="323130"/>
          <w:sz w:val="24"/>
          <w:szCs w:val="24"/>
        </w:rPr>
        <w:t>across the board</w:t>
      </w:r>
      <w:proofErr w:type="gramEnd"/>
      <w:r>
        <w:rPr>
          <w:rFonts w:ascii="Segoe UI" w:eastAsia="Segoe UI" w:hAnsi="Segoe UI" w:cs="Segoe UI"/>
          <w:color w:val="323130"/>
          <w:sz w:val="24"/>
          <w:szCs w:val="24"/>
        </w:rPr>
        <w:t xml:space="preserve"> blood tests at 45 for their patients to test for symptoms of perimenopause. Is that something?</w:t>
      </w:r>
      <w:r>
        <w:rPr>
          <w:rFonts w:ascii="Segoe UI" w:eastAsia="Segoe UI" w:hAnsi="Segoe UI" w:cs="Segoe UI"/>
          <w:color w:val="323130"/>
          <w:sz w:val="24"/>
          <w:szCs w:val="24"/>
        </w:rPr>
        <w:br/>
        <w:t xml:space="preserve">That is on offer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Is that something that we're doing?</w:t>
      </w:r>
    </w:p>
    <w:p w14:paraId="1145B1DC" w14:textId="47365EC7" w:rsidR="0066577A" w:rsidRDefault="00A75D4A">
      <w:pPr>
        <w:spacing w:line="300" w:lineRule="auto"/>
      </w:pPr>
      <w:r>
        <w:rPr>
          <w:noProof/>
        </w:rPr>
        <w:drawing>
          <wp:anchor distT="0" distB="0" distL="0" distR="0" simplePos="0" relativeHeight="251728896" behindDoc="0" locked="0" layoutInCell="1" allowOverlap="1" wp14:anchorId="2B118F30" wp14:editId="5BAEDF8E">
            <wp:simplePos x="0" y="0"/>
            <wp:positionH relativeFrom="page">
              <wp:posOffset>576072</wp:posOffset>
            </wp:positionH>
            <wp:positionV relativeFrom="paragraph">
              <wp:posOffset>292608</wp:posOffset>
            </wp:positionV>
            <wp:extent cx="276225" cy="2762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39:33</w:t>
      </w:r>
      <w:r>
        <w:rPr>
          <w:rFonts w:ascii="Segoe UI" w:eastAsia="Segoe UI" w:hAnsi="Segoe UI" w:cs="Segoe UI"/>
          <w:color w:val="323130"/>
          <w:sz w:val="24"/>
          <w:szCs w:val="24"/>
        </w:rPr>
        <w:br/>
        <w:t>So I think that's referring. Can you hear me? Sorry, I think that's referring to the NHS health che</w:t>
      </w:r>
      <w:r w:rsidR="006C3877">
        <w:rPr>
          <w:rFonts w:ascii="Segoe UI" w:eastAsia="Segoe UI" w:hAnsi="Segoe UI" w:cs="Segoe UI"/>
          <w:color w:val="323130"/>
          <w:sz w:val="24"/>
          <w:szCs w:val="24"/>
        </w:rPr>
        <w:t>cks</w:t>
      </w:r>
      <w:r>
        <w:rPr>
          <w:rFonts w:ascii="Segoe UI" w:eastAsia="Segoe UI" w:hAnsi="Segoe UI" w:cs="Segoe UI"/>
          <w:color w:val="323130"/>
          <w:sz w:val="24"/>
          <w:szCs w:val="24"/>
        </w:rPr>
        <w:t xml:space="preserve"> that's offered at 45 and that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xml:space="preserve"> doesn't test. There are no hormonal tests in there and I don't think that's proposed to be </w:t>
      </w:r>
      <w:r w:rsidR="006C3877">
        <w:rPr>
          <w:rFonts w:ascii="Segoe UI" w:eastAsia="Segoe UI" w:hAnsi="Segoe UI" w:cs="Segoe UI"/>
          <w:color w:val="323130"/>
          <w:sz w:val="24"/>
          <w:szCs w:val="24"/>
        </w:rPr>
        <w:t>o</w:t>
      </w:r>
      <w:r>
        <w:rPr>
          <w:rFonts w:ascii="Segoe UI" w:eastAsia="Segoe UI" w:hAnsi="Segoe UI" w:cs="Segoe UI"/>
          <w:color w:val="323130"/>
          <w:sz w:val="24"/>
          <w:szCs w:val="24"/>
        </w:rPr>
        <w:t>n offer</w:t>
      </w:r>
      <w:r w:rsidR="006C3877">
        <w:rPr>
          <w:rFonts w:ascii="Segoe UI" w:eastAsia="Segoe UI" w:hAnsi="Segoe UI" w:cs="Segoe UI"/>
          <w:color w:val="323130"/>
          <w:sz w:val="24"/>
          <w:szCs w:val="24"/>
        </w:rPr>
        <w:t xml:space="preserve">, but there is </w:t>
      </w:r>
      <w:r>
        <w:rPr>
          <w:rFonts w:ascii="Segoe UI" w:eastAsia="Segoe UI" w:hAnsi="Segoe UI" w:cs="Segoe UI"/>
          <w:color w:val="323130"/>
          <w:sz w:val="24"/>
          <w:szCs w:val="24"/>
        </w:rPr>
        <w:t>a cholesterol test</w:t>
      </w:r>
      <w:r w:rsidR="006C3877">
        <w:rPr>
          <w:rFonts w:ascii="Segoe UI" w:eastAsia="Segoe UI" w:hAnsi="Segoe UI" w:cs="Segoe UI"/>
          <w:color w:val="323130"/>
          <w:sz w:val="24"/>
          <w:szCs w:val="24"/>
        </w:rPr>
        <w:t xml:space="preserve"> as part of that</w:t>
      </w:r>
      <w:r>
        <w:rPr>
          <w:rFonts w:ascii="Segoe UI" w:eastAsia="Segoe UI" w:hAnsi="Segoe UI" w:cs="Segoe UI"/>
          <w:color w:val="323130"/>
          <w:sz w:val="24"/>
          <w:szCs w:val="24"/>
        </w:rPr>
        <w:t>.</w:t>
      </w:r>
    </w:p>
    <w:p w14:paraId="39C50416" w14:textId="77777777" w:rsidR="0066577A" w:rsidRDefault="00A75D4A">
      <w:pPr>
        <w:spacing w:line="300" w:lineRule="auto"/>
      </w:pPr>
      <w:r>
        <w:rPr>
          <w:noProof/>
        </w:rPr>
        <w:drawing>
          <wp:anchor distT="0" distB="0" distL="0" distR="0" simplePos="0" relativeHeight="251729920" behindDoc="0" locked="0" layoutInCell="1" allowOverlap="1" wp14:anchorId="5EC3307D" wp14:editId="01280674">
            <wp:simplePos x="0" y="0"/>
            <wp:positionH relativeFrom="page">
              <wp:posOffset>576072</wp:posOffset>
            </wp:positionH>
            <wp:positionV relativeFrom="paragraph">
              <wp:posOffset>292608</wp:posOffset>
            </wp:positionV>
            <wp:extent cx="276225" cy="2762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39:34</w:t>
      </w:r>
      <w:r>
        <w:rPr>
          <w:rFonts w:ascii="Segoe UI" w:eastAsia="Segoe UI" w:hAnsi="Segoe UI" w:cs="Segoe UI"/>
          <w:color w:val="323130"/>
          <w:sz w:val="24"/>
          <w:szCs w:val="24"/>
        </w:rPr>
        <w:br/>
        <w:t>Yeah.</w:t>
      </w:r>
      <w:r>
        <w:rPr>
          <w:rFonts w:ascii="Segoe UI" w:eastAsia="Segoe UI" w:hAnsi="Segoe UI" w:cs="Segoe UI"/>
          <w:color w:val="323130"/>
          <w:sz w:val="24"/>
          <w:szCs w:val="24"/>
        </w:rPr>
        <w:br/>
        <w:t>OK.</w:t>
      </w:r>
    </w:p>
    <w:p w14:paraId="563A9E8D" w14:textId="49788E38" w:rsidR="0066577A" w:rsidRDefault="00A75D4A">
      <w:pPr>
        <w:spacing w:line="300" w:lineRule="auto"/>
      </w:pPr>
      <w:r>
        <w:rPr>
          <w:noProof/>
        </w:rPr>
        <w:drawing>
          <wp:anchor distT="0" distB="0" distL="0" distR="0" simplePos="0" relativeHeight="251730944" behindDoc="0" locked="0" layoutInCell="1" allowOverlap="1" wp14:anchorId="778C37D9" wp14:editId="59478A60">
            <wp:simplePos x="0" y="0"/>
            <wp:positionH relativeFrom="page">
              <wp:posOffset>576072</wp:posOffset>
            </wp:positionH>
            <wp:positionV relativeFrom="paragraph">
              <wp:posOffset>292608</wp:posOffset>
            </wp:positionV>
            <wp:extent cx="276225" cy="27622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39:51</w:t>
      </w:r>
      <w:r>
        <w:rPr>
          <w:rFonts w:ascii="Segoe UI" w:eastAsia="Segoe UI" w:hAnsi="Segoe UI" w:cs="Segoe UI"/>
          <w:color w:val="323130"/>
          <w:sz w:val="24"/>
          <w:szCs w:val="24"/>
        </w:rPr>
        <w:br/>
        <w:t xml:space="preserve">And an assessment of cardiovascular risk based on blood pressure and smoking status and other factors. And for some individuals also are checked for diabetes and for kidney disease </w:t>
      </w:r>
      <w:r w:rsidR="006C3877">
        <w:rPr>
          <w:rFonts w:ascii="Segoe UI" w:eastAsia="Segoe UI" w:hAnsi="Segoe UI" w:cs="Segoe UI"/>
          <w:color w:val="323130"/>
          <w:sz w:val="24"/>
          <w:szCs w:val="24"/>
        </w:rPr>
        <w:t xml:space="preserve">and </w:t>
      </w:r>
      <w:r>
        <w:rPr>
          <w:rFonts w:ascii="Segoe UI" w:eastAsia="Segoe UI" w:hAnsi="Segoe UI" w:cs="Segoe UI"/>
          <w:color w:val="323130"/>
          <w:sz w:val="24"/>
          <w:szCs w:val="24"/>
        </w:rPr>
        <w:t xml:space="preserve">in the last couple of weeks it's announced </w:t>
      </w:r>
      <w:r w:rsidR="006C3877">
        <w:rPr>
          <w:rFonts w:ascii="Segoe UI" w:eastAsia="Segoe UI" w:hAnsi="Segoe UI" w:cs="Segoe UI"/>
          <w:color w:val="323130"/>
          <w:sz w:val="24"/>
          <w:szCs w:val="24"/>
        </w:rPr>
        <w:t>they are proposing to include q</w:t>
      </w:r>
      <w:r>
        <w:rPr>
          <w:rFonts w:ascii="Segoe UI" w:eastAsia="Segoe UI" w:hAnsi="Segoe UI" w:cs="Segoe UI"/>
          <w:color w:val="323130"/>
          <w:sz w:val="24"/>
          <w:szCs w:val="24"/>
        </w:rPr>
        <w:t xml:space="preserve">uestions about the perimenopause for women and an opportunity to ask questions at that point. I think all three of our practises do offer </w:t>
      </w:r>
      <w:r w:rsidR="006C3877">
        <w:rPr>
          <w:rFonts w:ascii="Segoe UI" w:eastAsia="Segoe UI" w:hAnsi="Segoe UI" w:cs="Segoe UI"/>
          <w:color w:val="323130"/>
          <w:sz w:val="24"/>
          <w:szCs w:val="24"/>
        </w:rPr>
        <w:t>that</w:t>
      </w:r>
      <w:r>
        <w:rPr>
          <w:rFonts w:ascii="Segoe UI" w:eastAsia="Segoe UI" w:hAnsi="Segoe UI" w:cs="Segoe UI"/>
          <w:color w:val="323130"/>
          <w:sz w:val="24"/>
          <w:szCs w:val="24"/>
        </w:rPr>
        <w:t xml:space="preserve">. It's something that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staggered or else we are doing nothing but health che</w:t>
      </w:r>
      <w:r w:rsidR="006C3877">
        <w:rPr>
          <w:rFonts w:ascii="Segoe UI" w:eastAsia="Segoe UI" w:hAnsi="Segoe UI" w:cs="Segoe UI"/>
          <w:color w:val="323130"/>
          <w:sz w:val="24"/>
          <w:szCs w:val="24"/>
        </w:rPr>
        <w:t>cks</w:t>
      </w:r>
      <w:r>
        <w:rPr>
          <w:rFonts w:ascii="Segoe UI" w:eastAsia="Segoe UI" w:hAnsi="Segoe UI" w:cs="Segoe UI"/>
          <w:color w:val="323130"/>
          <w:sz w:val="24"/>
          <w:szCs w:val="24"/>
        </w:rPr>
        <w:t xml:space="preserve">, but there </w:t>
      </w:r>
      <w:r>
        <w:rPr>
          <w:rFonts w:ascii="Segoe UI" w:eastAsia="Segoe UI" w:hAnsi="Segoe UI" w:cs="Segoe UI"/>
          <w:color w:val="323130"/>
          <w:sz w:val="24"/>
          <w:szCs w:val="24"/>
        </w:rPr>
        <w:lastRenderedPageBreak/>
        <w:t>will be invitations, I'm sure coming from the practi</w:t>
      </w:r>
      <w:r w:rsidR="006C3877">
        <w:rPr>
          <w:rFonts w:ascii="Segoe UI" w:eastAsia="Segoe UI" w:hAnsi="Segoe UI" w:cs="Segoe UI"/>
          <w:color w:val="323130"/>
          <w:sz w:val="24"/>
          <w:szCs w:val="24"/>
        </w:rPr>
        <w:t>c</w:t>
      </w:r>
      <w:r>
        <w:rPr>
          <w:rFonts w:ascii="Segoe UI" w:eastAsia="Segoe UI" w:hAnsi="Segoe UI" w:cs="Segoe UI"/>
          <w:color w:val="323130"/>
          <w:sz w:val="24"/>
          <w:szCs w:val="24"/>
        </w:rPr>
        <w:t>es</w:t>
      </w:r>
      <w:r w:rsidR="006C3877">
        <w:rPr>
          <w:rFonts w:ascii="Segoe UI" w:eastAsia="Segoe UI" w:hAnsi="Segoe UI" w:cs="Segoe UI"/>
          <w:color w:val="323130"/>
          <w:sz w:val="24"/>
          <w:szCs w:val="24"/>
        </w:rPr>
        <w:t xml:space="preserve"> a</w:t>
      </w:r>
      <w:r>
        <w:rPr>
          <w:rFonts w:ascii="Segoe UI" w:eastAsia="Segoe UI" w:hAnsi="Segoe UI" w:cs="Segoe UI"/>
          <w:color w:val="323130"/>
          <w:sz w:val="24"/>
          <w:szCs w:val="24"/>
        </w:rPr>
        <w:t>round that, but it doesn't check for hormonal levels and it and that's very clear.</w:t>
      </w:r>
    </w:p>
    <w:p w14:paraId="21E169E8" w14:textId="72EDEDBE" w:rsidR="0066577A" w:rsidRDefault="00A75D4A">
      <w:pPr>
        <w:spacing w:line="300" w:lineRule="auto"/>
      </w:pPr>
      <w:r>
        <w:rPr>
          <w:noProof/>
        </w:rPr>
        <w:drawing>
          <wp:anchor distT="0" distB="0" distL="0" distR="0" simplePos="0" relativeHeight="251731968" behindDoc="0" locked="0" layoutInCell="1" allowOverlap="1" wp14:anchorId="289464B6" wp14:editId="5FE859CE">
            <wp:simplePos x="0" y="0"/>
            <wp:positionH relativeFrom="page">
              <wp:posOffset>576072</wp:posOffset>
            </wp:positionH>
            <wp:positionV relativeFrom="paragraph">
              <wp:posOffset>292608</wp:posOffset>
            </wp:positionV>
            <wp:extent cx="276225" cy="27622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40:36</w:t>
      </w:r>
      <w:r>
        <w:rPr>
          <w:rFonts w:ascii="Segoe UI" w:eastAsia="Segoe UI" w:hAnsi="Segoe UI" w:cs="Segoe UI"/>
          <w:color w:val="323130"/>
          <w:sz w:val="24"/>
          <w:szCs w:val="24"/>
        </w:rPr>
        <w:br/>
        <w:t xml:space="preserve">Thank you. There are some questions coming through and there's a few around quite specific circumstances, which is great to kind of have the questions I'll ask a couple of them. Just to see if we can sort of answer.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one around migraines.</w:t>
      </w:r>
      <w:r>
        <w:rPr>
          <w:rFonts w:ascii="Segoe UI" w:eastAsia="Segoe UI" w:hAnsi="Segoe UI" w:cs="Segoe UI"/>
          <w:color w:val="323130"/>
          <w:sz w:val="24"/>
          <w:szCs w:val="24"/>
        </w:rPr>
        <w:br/>
        <w:t xml:space="preserve">And whether HRT has an impact on that, </w:t>
      </w:r>
      <w:r w:rsidR="006C3877">
        <w:rPr>
          <w:rFonts w:ascii="Segoe UI" w:eastAsia="Segoe UI" w:hAnsi="Segoe UI" w:cs="Segoe UI"/>
          <w:color w:val="323130"/>
          <w:sz w:val="24"/>
          <w:szCs w:val="24"/>
        </w:rPr>
        <w:t xml:space="preserve">if </w:t>
      </w:r>
      <w:r>
        <w:rPr>
          <w:rFonts w:ascii="Segoe UI" w:eastAsia="Segoe UI" w:hAnsi="Segoe UI" w:cs="Segoe UI"/>
          <w:color w:val="323130"/>
          <w:sz w:val="24"/>
          <w:szCs w:val="24"/>
        </w:rPr>
        <w:t>someone's used to having migraines.</w:t>
      </w:r>
    </w:p>
    <w:p w14:paraId="6E573649" w14:textId="77777777" w:rsidR="006C3877" w:rsidRDefault="00A75D4A">
      <w:pPr>
        <w:spacing w:line="300" w:lineRule="auto"/>
        <w:rPr>
          <w:rFonts w:ascii="Segoe UI" w:eastAsia="Segoe UI" w:hAnsi="Segoe UI" w:cs="Segoe UI"/>
          <w:color w:val="323130"/>
          <w:sz w:val="24"/>
          <w:szCs w:val="24"/>
        </w:rPr>
      </w:pPr>
      <w:r>
        <w:rPr>
          <w:noProof/>
        </w:rPr>
        <w:drawing>
          <wp:anchor distT="0" distB="0" distL="0" distR="0" simplePos="0" relativeHeight="251732992" behindDoc="0" locked="0" layoutInCell="1" allowOverlap="1" wp14:anchorId="6FCA1CCF" wp14:editId="37C01D66">
            <wp:simplePos x="0" y="0"/>
            <wp:positionH relativeFrom="page">
              <wp:posOffset>576072</wp:posOffset>
            </wp:positionH>
            <wp:positionV relativeFrom="paragraph">
              <wp:posOffset>292608</wp:posOffset>
            </wp:positionV>
            <wp:extent cx="276225" cy="276225"/>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41:05</w:t>
      </w:r>
      <w:r>
        <w:rPr>
          <w:rFonts w:ascii="Segoe UI" w:eastAsia="Segoe UI" w:hAnsi="Segoe UI" w:cs="Segoe UI"/>
          <w:color w:val="323130"/>
          <w:sz w:val="24"/>
          <w:szCs w:val="24"/>
        </w:rPr>
        <w:br/>
        <w:t xml:space="preserve">So in terms of migraines, I guess it's a whole huge </w:t>
      </w:r>
      <w:proofErr w:type="gramStart"/>
      <w:r>
        <w:rPr>
          <w:rFonts w:ascii="Segoe UI" w:eastAsia="Segoe UI" w:hAnsi="Segoe UI" w:cs="Segoe UI"/>
          <w:color w:val="323130"/>
          <w:sz w:val="24"/>
          <w:szCs w:val="24"/>
        </w:rPr>
        <w:t>topic in itself</w:t>
      </w:r>
      <w:proofErr w:type="gramEnd"/>
      <w:r>
        <w:rPr>
          <w:rFonts w:ascii="Segoe UI" w:eastAsia="Segoe UI" w:hAnsi="Segoe UI" w:cs="Segoe UI"/>
          <w:color w:val="323130"/>
          <w:sz w:val="24"/>
          <w:szCs w:val="24"/>
        </w:rPr>
        <w:t xml:space="preserve">. Some women find that their migraines </w:t>
      </w:r>
      <w:proofErr w:type="gramStart"/>
      <w:r>
        <w:rPr>
          <w:rFonts w:ascii="Segoe UI" w:eastAsia="Segoe UI" w:hAnsi="Segoe UI" w:cs="Segoe UI"/>
          <w:color w:val="323130"/>
          <w:sz w:val="24"/>
          <w:szCs w:val="24"/>
        </w:rPr>
        <w:t>actually get</w:t>
      </w:r>
      <w:proofErr w:type="gramEnd"/>
      <w:r>
        <w:rPr>
          <w:rFonts w:ascii="Segoe UI" w:eastAsia="Segoe UI" w:hAnsi="Segoe UI" w:cs="Segoe UI"/>
          <w:color w:val="323130"/>
          <w:sz w:val="24"/>
          <w:szCs w:val="24"/>
        </w:rPr>
        <w:t xml:space="preserve"> better in the perimenopausal and menopausal status, and some women find that it gets worse</w:t>
      </w:r>
      <w:r w:rsidR="006C3877">
        <w:rPr>
          <w:rFonts w:ascii="Segoe UI" w:eastAsia="Segoe UI" w:hAnsi="Segoe UI" w:cs="Segoe UI"/>
          <w:color w:val="323130"/>
          <w:sz w:val="24"/>
          <w:szCs w:val="24"/>
        </w:rPr>
        <w:t xml:space="preserve">. </w:t>
      </w:r>
    </w:p>
    <w:p w14:paraId="5FA8A539" w14:textId="5696F264" w:rsidR="0066577A" w:rsidRDefault="006C3877">
      <w:pPr>
        <w:spacing w:line="300" w:lineRule="auto"/>
      </w:pPr>
      <w:r>
        <w:rPr>
          <w:rFonts w:ascii="Segoe UI" w:eastAsia="Segoe UI" w:hAnsi="Segoe UI" w:cs="Segoe UI"/>
          <w:color w:val="323130"/>
          <w:sz w:val="24"/>
          <w:szCs w:val="24"/>
        </w:rPr>
        <w:t>I</w:t>
      </w:r>
      <w:r w:rsidR="00A75D4A">
        <w:rPr>
          <w:rFonts w:ascii="Segoe UI" w:eastAsia="Segoe UI" w:hAnsi="Segoe UI" w:cs="Segoe UI"/>
          <w:color w:val="323130"/>
          <w:sz w:val="24"/>
          <w:szCs w:val="24"/>
        </w:rPr>
        <w:t>n terms of HRT</w:t>
      </w:r>
      <w:r>
        <w:rPr>
          <w:rFonts w:ascii="Segoe UI" w:eastAsia="Segoe UI" w:hAnsi="Segoe UI" w:cs="Segoe UI"/>
          <w:color w:val="323130"/>
          <w:sz w:val="24"/>
          <w:szCs w:val="24"/>
        </w:rPr>
        <w:t>, m</w:t>
      </w:r>
      <w:r w:rsidR="00A75D4A">
        <w:rPr>
          <w:rFonts w:ascii="Segoe UI" w:eastAsia="Segoe UI" w:hAnsi="Segoe UI" w:cs="Segoe UI"/>
          <w:color w:val="323130"/>
          <w:sz w:val="24"/>
          <w:szCs w:val="24"/>
        </w:rPr>
        <w:t>igraines are something that we do take into consideration.</w:t>
      </w:r>
      <w:r w:rsidR="00A75D4A">
        <w:rPr>
          <w:rFonts w:ascii="Segoe UI" w:eastAsia="Segoe UI" w:hAnsi="Segoe UI" w:cs="Segoe UI"/>
          <w:color w:val="323130"/>
          <w:sz w:val="24"/>
          <w:szCs w:val="24"/>
        </w:rPr>
        <w:br/>
        <w:t xml:space="preserve">And just in maybe which preparation of HRT that we'd give you.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I think if you were somebody that was having migraines, I might suggest having the oestrogen given through the skin just because sometimes migraines can be associated with other cardiovascular risk factors. </w:t>
      </w:r>
      <w:proofErr w:type="gramStart"/>
      <w:r w:rsidR="00A75D4A">
        <w:rPr>
          <w:rFonts w:ascii="Segoe UI" w:eastAsia="Segoe UI" w:hAnsi="Segoe UI" w:cs="Segoe UI"/>
          <w:color w:val="323130"/>
          <w:sz w:val="24"/>
          <w:szCs w:val="24"/>
        </w:rPr>
        <w:t>So</w:t>
      </w:r>
      <w:proofErr w:type="gramEnd"/>
      <w:r w:rsidR="00A75D4A">
        <w:rPr>
          <w:rFonts w:ascii="Segoe UI" w:eastAsia="Segoe UI" w:hAnsi="Segoe UI" w:cs="Segoe UI"/>
          <w:color w:val="323130"/>
          <w:sz w:val="24"/>
          <w:szCs w:val="24"/>
        </w:rPr>
        <w:t xml:space="preserve"> we might suggest that route instead.</w:t>
      </w:r>
      <w:r w:rsidR="00A75D4A">
        <w:rPr>
          <w:rFonts w:ascii="Segoe UI" w:eastAsia="Segoe UI" w:hAnsi="Segoe UI" w:cs="Segoe UI"/>
          <w:color w:val="323130"/>
          <w:sz w:val="24"/>
          <w:szCs w:val="24"/>
        </w:rPr>
        <w:br/>
        <w:t>Does that answer that question?</w:t>
      </w:r>
    </w:p>
    <w:p w14:paraId="58C598D6" w14:textId="78072FD3" w:rsidR="0066577A" w:rsidRDefault="006C3877">
      <w:pPr>
        <w:spacing w:line="300" w:lineRule="auto"/>
      </w:pPr>
      <w:r>
        <w:rPr>
          <w:noProof/>
        </w:rPr>
        <w:drawing>
          <wp:anchor distT="0" distB="0" distL="0" distR="0" simplePos="0" relativeHeight="251735040" behindDoc="0" locked="0" layoutInCell="1" allowOverlap="1" wp14:anchorId="2ED40479" wp14:editId="2B7FAB0B">
            <wp:simplePos x="0" y="0"/>
            <wp:positionH relativeFrom="page">
              <wp:posOffset>575945</wp:posOffset>
            </wp:positionH>
            <wp:positionV relativeFrom="paragraph">
              <wp:posOffset>225425</wp:posOffset>
            </wp:positionV>
            <wp:extent cx="276225" cy="27622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A75D4A">
        <w:rPr>
          <w:rFonts w:ascii="Segoe UI" w:eastAsia="Segoe UI" w:hAnsi="Segoe UI" w:cs="Segoe UI"/>
          <w:b/>
          <w:bCs/>
          <w:color w:val="605E5C"/>
          <w:sz w:val="24"/>
          <w:szCs w:val="24"/>
        </w:rPr>
        <w:br/>
        <w:t xml:space="preserve">MCGUINNESS, Nicola (THE FAMILY PRACTICE - L81090)   </w:t>
      </w:r>
      <w:r w:rsidR="00A75D4A">
        <w:rPr>
          <w:rFonts w:ascii="Segoe UI" w:eastAsia="Segoe UI" w:hAnsi="Segoe UI" w:cs="Segoe UI"/>
          <w:color w:val="A19F9D"/>
          <w:sz w:val="24"/>
          <w:szCs w:val="24"/>
        </w:rPr>
        <w:t>41:49</w:t>
      </w:r>
      <w:r w:rsidR="00A75D4A">
        <w:rPr>
          <w:rFonts w:ascii="Segoe UI" w:eastAsia="Segoe UI" w:hAnsi="Segoe UI" w:cs="Segoe UI"/>
          <w:color w:val="323130"/>
          <w:sz w:val="24"/>
          <w:szCs w:val="24"/>
        </w:rPr>
        <w:br/>
        <w:t>And we might consider the coil, mightn't we in terms of progesterone?</w:t>
      </w:r>
    </w:p>
    <w:p w14:paraId="264D67C7" w14:textId="77777777" w:rsidR="0066577A" w:rsidRDefault="00A75D4A">
      <w:pPr>
        <w:spacing w:line="300" w:lineRule="auto"/>
      </w:pPr>
      <w:r>
        <w:rPr>
          <w:noProof/>
        </w:rPr>
        <w:drawing>
          <wp:anchor distT="0" distB="0" distL="0" distR="0" simplePos="0" relativeHeight="251737088" behindDoc="0" locked="0" layoutInCell="1" allowOverlap="1" wp14:anchorId="2519A963" wp14:editId="6484122E">
            <wp:simplePos x="0" y="0"/>
            <wp:positionH relativeFrom="page">
              <wp:posOffset>576072</wp:posOffset>
            </wp:positionH>
            <wp:positionV relativeFrom="paragraph">
              <wp:posOffset>292608</wp:posOffset>
            </wp:positionV>
            <wp:extent cx="276225" cy="27622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41:51</w:t>
      </w:r>
      <w:r>
        <w:rPr>
          <w:rFonts w:ascii="Segoe UI" w:eastAsia="Segoe UI" w:hAnsi="Segoe UI" w:cs="Segoe UI"/>
          <w:color w:val="323130"/>
          <w:sz w:val="24"/>
          <w:szCs w:val="24"/>
        </w:rPr>
        <w:br/>
        <w:t>Yeah.</w:t>
      </w:r>
    </w:p>
    <w:p w14:paraId="0293150A" w14:textId="4E471B59" w:rsidR="0066577A" w:rsidRDefault="00A75D4A">
      <w:pPr>
        <w:spacing w:line="300" w:lineRule="auto"/>
      </w:pPr>
      <w:r>
        <w:rPr>
          <w:noProof/>
        </w:rPr>
        <w:drawing>
          <wp:anchor distT="0" distB="0" distL="0" distR="0" simplePos="0" relativeHeight="251738112" behindDoc="0" locked="0" layoutInCell="1" allowOverlap="1" wp14:anchorId="39BA5909" wp14:editId="3CF67E71">
            <wp:simplePos x="0" y="0"/>
            <wp:positionH relativeFrom="page">
              <wp:posOffset>576072</wp:posOffset>
            </wp:positionH>
            <wp:positionV relativeFrom="paragraph">
              <wp:posOffset>292608</wp:posOffset>
            </wp:positionV>
            <wp:extent cx="276225" cy="276225"/>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41:52</w:t>
      </w:r>
      <w:r>
        <w:rPr>
          <w:rFonts w:ascii="Segoe UI" w:eastAsia="Segoe UI" w:hAnsi="Segoe UI" w:cs="Segoe UI"/>
          <w:color w:val="323130"/>
          <w:sz w:val="24"/>
          <w:szCs w:val="24"/>
        </w:rPr>
        <w:br/>
        <w:t>Great. Thank you. Another interesting question was can you predict the symptoms of your menopause based on maybe family history and kind of how your mum experienced it?</w:t>
      </w:r>
    </w:p>
    <w:p w14:paraId="19CC9098" w14:textId="294C5176" w:rsidR="0066577A" w:rsidRDefault="00A75D4A">
      <w:pPr>
        <w:spacing w:line="300" w:lineRule="auto"/>
      </w:pPr>
      <w:r>
        <w:rPr>
          <w:noProof/>
        </w:rPr>
        <w:drawing>
          <wp:anchor distT="0" distB="0" distL="0" distR="0" simplePos="0" relativeHeight="251739136" behindDoc="0" locked="0" layoutInCell="1" allowOverlap="1" wp14:anchorId="575D9C87" wp14:editId="3D4ABAF7">
            <wp:simplePos x="0" y="0"/>
            <wp:positionH relativeFrom="page">
              <wp:posOffset>576072</wp:posOffset>
            </wp:positionH>
            <wp:positionV relativeFrom="paragraph">
              <wp:posOffset>292608</wp:posOffset>
            </wp:positionV>
            <wp:extent cx="276225" cy="27622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42:11</w:t>
      </w:r>
      <w:r>
        <w:rPr>
          <w:rFonts w:ascii="Segoe UI" w:eastAsia="Segoe UI" w:hAnsi="Segoe UI" w:cs="Segoe UI"/>
          <w:color w:val="323130"/>
          <w:sz w:val="24"/>
          <w:szCs w:val="24"/>
        </w:rPr>
        <w:br/>
        <w:t>That's interesting. I don't think there is evidence for that, but I think there is evidence that you are likely to have a menopause at the similar age to your mum. That is, there is evidence of that. Interestingly, the generation above</w:t>
      </w:r>
      <w:r w:rsidR="006C3877">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ho had higher rates of </w:t>
      </w:r>
      <w:r>
        <w:rPr>
          <w:rFonts w:ascii="Segoe UI" w:eastAsia="Segoe UI" w:hAnsi="Segoe UI" w:cs="Segoe UI"/>
          <w:color w:val="323130"/>
          <w:sz w:val="24"/>
          <w:szCs w:val="24"/>
        </w:rPr>
        <w:lastRenderedPageBreak/>
        <w:t xml:space="preserve">hysterectomies because they didn't have Mirena coil.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lot of their mums don't </w:t>
      </w:r>
      <w:proofErr w:type="gramStart"/>
      <w:r>
        <w:rPr>
          <w:rFonts w:ascii="Segoe UI" w:eastAsia="Segoe UI" w:hAnsi="Segoe UI" w:cs="Segoe UI"/>
          <w:color w:val="323130"/>
          <w:sz w:val="24"/>
          <w:szCs w:val="24"/>
        </w:rPr>
        <w:t>actually know</w:t>
      </w:r>
      <w:proofErr w:type="gramEnd"/>
      <w:r>
        <w:rPr>
          <w:rFonts w:ascii="Segoe UI" w:eastAsia="Segoe UI" w:hAnsi="Segoe UI" w:cs="Segoe UI"/>
          <w:color w:val="323130"/>
          <w:sz w:val="24"/>
          <w:szCs w:val="24"/>
        </w:rPr>
        <w:t xml:space="preserve"> when they would have had their menopause. But I think there isn't an association with the experience. I might be wrong. Are you? Are you aware that I know there's some other GP</w:t>
      </w:r>
      <w:r w:rsidR="006C3877">
        <w:rPr>
          <w:rFonts w:ascii="Segoe UI" w:eastAsia="Segoe UI" w:hAnsi="Segoe UI" w:cs="Segoe UI"/>
          <w:color w:val="323130"/>
          <w:sz w:val="24"/>
          <w:szCs w:val="24"/>
        </w:rPr>
        <w:t>s</w:t>
      </w:r>
      <w:r>
        <w:rPr>
          <w:rFonts w:ascii="Segoe UI" w:eastAsia="Segoe UI" w:hAnsi="Segoe UI" w:cs="Segoe UI"/>
          <w:color w:val="323130"/>
          <w:sz w:val="24"/>
          <w:szCs w:val="24"/>
        </w:rPr>
        <w:t xml:space="preserve"> in the call, so they may have a view too, but.</w:t>
      </w:r>
    </w:p>
    <w:p w14:paraId="57D3C96B" w14:textId="77777777" w:rsidR="0066577A" w:rsidRDefault="00A75D4A">
      <w:pPr>
        <w:spacing w:line="300" w:lineRule="auto"/>
      </w:pPr>
      <w:r>
        <w:rPr>
          <w:noProof/>
        </w:rPr>
        <w:drawing>
          <wp:anchor distT="0" distB="0" distL="0" distR="0" simplePos="0" relativeHeight="251742208" behindDoc="0" locked="0" layoutInCell="1" allowOverlap="1" wp14:anchorId="01D38C5A" wp14:editId="2BBC1C5B">
            <wp:simplePos x="0" y="0"/>
            <wp:positionH relativeFrom="page">
              <wp:posOffset>576072</wp:posOffset>
            </wp:positionH>
            <wp:positionV relativeFrom="paragraph">
              <wp:posOffset>292608</wp:posOffset>
            </wp:positionV>
            <wp:extent cx="276225" cy="276225"/>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42:44</w:t>
      </w:r>
      <w:r>
        <w:rPr>
          <w:rFonts w:ascii="Segoe UI" w:eastAsia="Segoe UI" w:hAnsi="Segoe UI" w:cs="Segoe UI"/>
          <w:color w:val="323130"/>
          <w:sz w:val="24"/>
          <w:szCs w:val="24"/>
        </w:rPr>
        <w:br/>
        <w:t>No, I'm not aware of any kind of predictive markers or anything like that, no.</w:t>
      </w:r>
    </w:p>
    <w:p w14:paraId="72E30288" w14:textId="6FDDD46F" w:rsidR="0066577A" w:rsidRDefault="00A75D4A">
      <w:pPr>
        <w:spacing w:line="300" w:lineRule="auto"/>
      </w:pPr>
      <w:r>
        <w:rPr>
          <w:noProof/>
        </w:rPr>
        <w:drawing>
          <wp:anchor distT="0" distB="0" distL="0" distR="0" simplePos="0" relativeHeight="251743232" behindDoc="0" locked="0" layoutInCell="1" allowOverlap="1" wp14:anchorId="6A98A9B9" wp14:editId="7DB406CE">
            <wp:simplePos x="0" y="0"/>
            <wp:positionH relativeFrom="page">
              <wp:posOffset>576072</wp:posOffset>
            </wp:positionH>
            <wp:positionV relativeFrom="paragraph">
              <wp:posOffset>292608</wp:posOffset>
            </wp:positionV>
            <wp:extent cx="276225" cy="276225"/>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42:51</w:t>
      </w:r>
      <w:r>
        <w:rPr>
          <w:rFonts w:ascii="Segoe UI" w:eastAsia="Segoe UI" w:hAnsi="Segoe UI" w:cs="Segoe UI"/>
          <w:color w:val="323130"/>
          <w:sz w:val="24"/>
          <w:szCs w:val="24"/>
        </w:rPr>
        <w:br/>
        <w:t>OK, there was a mention of some perimenopause sort of tests that have been seen on social media. I'm not quite sure what that meant that is there any legitimacy to those? Or if you had, do you know of anything that kind of can be used to predict?</w:t>
      </w:r>
    </w:p>
    <w:p w14:paraId="334095B3" w14:textId="1DA8E5A7" w:rsidR="0066577A" w:rsidRDefault="00A75D4A">
      <w:pPr>
        <w:spacing w:line="300" w:lineRule="auto"/>
      </w:pPr>
      <w:r>
        <w:rPr>
          <w:noProof/>
        </w:rPr>
        <w:drawing>
          <wp:anchor distT="0" distB="0" distL="0" distR="0" simplePos="0" relativeHeight="251744256" behindDoc="0" locked="0" layoutInCell="1" allowOverlap="1" wp14:anchorId="7E75FC8D" wp14:editId="0F66A6D6">
            <wp:simplePos x="0" y="0"/>
            <wp:positionH relativeFrom="page">
              <wp:posOffset>576072</wp:posOffset>
            </wp:positionH>
            <wp:positionV relativeFrom="paragraph">
              <wp:posOffset>292608</wp:posOffset>
            </wp:positionV>
            <wp:extent cx="276225" cy="276225"/>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43:10</w:t>
      </w:r>
      <w:r>
        <w:rPr>
          <w:rFonts w:ascii="Segoe UI" w:eastAsia="Segoe UI" w:hAnsi="Segoe UI" w:cs="Segoe UI"/>
          <w:color w:val="323130"/>
          <w:sz w:val="24"/>
          <w:szCs w:val="24"/>
        </w:rPr>
        <w:br/>
        <w:t xml:space="preserve">No, not really. And I guess it comes back to what I mentioned in the presentation is because your hormone levels are just fluctuating up and down. So, so constantly throughout the perimenopause even in a day your hormone levels might be slightly different compared to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that 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it's difficult to know how.</w:t>
      </w:r>
      <w:r>
        <w:rPr>
          <w:rFonts w:ascii="Segoe UI" w:eastAsia="Segoe UI" w:hAnsi="Segoe UI" w:cs="Segoe UI"/>
          <w:color w:val="323130"/>
          <w:sz w:val="24"/>
          <w:szCs w:val="24"/>
        </w:rPr>
        <w:br/>
        <w:t xml:space="preserve">Basically, the way we think about tests is, are they going to change what we're going to do and how would we interpret them necessarily? And I think with having an FSH about hormone level that I mentioned being up one day and down the next, it wouldn't really move you very much further in knowing </w:t>
      </w:r>
      <w:proofErr w:type="gramStart"/>
      <w:r>
        <w:rPr>
          <w:rFonts w:ascii="Segoe UI" w:eastAsia="Segoe UI" w:hAnsi="Segoe UI" w:cs="Segoe UI"/>
          <w:color w:val="323130"/>
          <w:sz w:val="24"/>
          <w:szCs w:val="24"/>
        </w:rPr>
        <w:t>definitely is</w:t>
      </w:r>
      <w:proofErr w:type="gramEnd"/>
      <w:r>
        <w:rPr>
          <w:rFonts w:ascii="Segoe UI" w:eastAsia="Segoe UI" w:hAnsi="Segoe UI" w:cs="Segoe UI"/>
          <w:color w:val="323130"/>
          <w:sz w:val="24"/>
          <w:szCs w:val="24"/>
        </w:rPr>
        <w:t xml:space="preserve"> that symptom due to the menopause or does that mean I need treatment</w:t>
      </w:r>
      <w:r w:rsidR="006C3877">
        <w:rPr>
          <w:rFonts w:ascii="Segoe UI" w:eastAsia="Segoe UI" w:hAnsi="Segoe UI" w:cs="Segoe UI"/>
          <w:color w:val="323130"/>
          <w:sz w:val="24"/>
          <w:szCs w:val="24"/>
        </w:rPr>
        <w:t>. It</w:t>
      </w:r>
      <w:r>
        <w:rPr>
          <w:rFonts w:ascii="Segoe UI" w:eastAsia="Segoe UI" w:hAnsi="Segoe UI" w:cs="Segoe UI"/>
          <w:color w:val="323130"/>
          <w:sz w:val="24"/>
          <w:szCs w:val="24"/>
        </w:rPr>
        <w:t xml:space="preserve"> doesn't really provide any answers.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if it was me, I wouldn't really recommend. I wouldn't personally have any blood tests done for checking for perimenopause because we know for that evidence</w:t>
      </w:r>
      <w:r w:rsidR="006C3877">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sn't </w:t>
      </w:r>
      <w:proofErr w:type="gramStart"/>
      <w:r>
        <w:rPr>
          <w:rFonts w:ascii="Segoe UI" w:eastAsia="Segoe UI" w:hAnsi="Segoe UI" w:cs="Segoe UI"/>
          <w:color w:val="323130"/>
          <w:sz w:val="24"/>
          <w:szCs w:val="24"/>
        </w:rPr>
        <w:t>really there</w:t>
      </w:r>
      <w:proofErr w:type="gramEnd"/>
      <w:r>
        <w:rPr>
          <w:rFonts w:ascii="Segoe UI" w:eastAsia="Segoe UI" w:hAnsi="Segoe UI" w:cs="Segoe UI"/>
          <w:color w:val="323130"/>
          <w:sz w:val="24"/>
          <w:szCs w:val="24"/>
        </w:rPr>
        <w:t xml:space="preserve">. It's much better to be guided by your symptoms, and I think that is a bit tricky sometimes not having that definite data or yes, and they're also used to having this data about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our lives. And I think sometimes going back to basics a little bit, maybe keeping a symptom diary.</w:t>
      </w:r>
      <w:r w:rsidR="006C3877">
        <w:t xml:space="preserve"> </w:t>
      </w:r>
      <w:r>
        <w:rPr>
          <w:rFonts w:ascii="Segoe UI" w:eastAsia="Segoe UI" w:hAnsi="Segoe UI" w:cs="Segoe UI"/>
          <w:color w:val="323130"/>
          <w:sz w:val="24"/>
          <w:szCs w:val="24"/>
        </w:rPr>
        <w:t>Tracking symptoms that you are noticing over periods of weeks or months might be maybe more helpful than having a blood test.</w:t>
      </w:r>
    </w:p>
    <w:p w14:paraId="6FD0521B" w14:textId="13F77158" w:rsidR="0066577A" w:rsidRDefault="00A75D4A">
      <w:pPr>
        <w:spacing w:line="300" w:lineRule="auto"/>
      </w:pPr>
      <w:r>
        <w:rPr>
          <w:rFonts w:ascii="Segoe UI" w:eastAsia="Segoe UI" w:hAnsi="Segoe UI" w:cs="Segoe UI"/>
          <w:b/>
          <w:bCs/>
          <w:color w:val="605E5C"/>
          <w:sz w:val="24"/>
          <w:szCs w:val="24"/>
        </w:rPr>
        <w:br/>
      </w:r>
      <w:r>
        <w:rPr>
          <w:noProof/>
        </w:rPr>
        <w:drawing>
          <wp:anchor distT="0" distB="0" distL="0" distR="0" simplePos="0" relativeHeight="251752448" behindDoc="0" locked="0" layoutInCell="1" allowOverlap="1" wp14:anchorId="64285DAE" wp14:editId="7B9ED72A">
            <wp:simplePos x="0" y="0"/>
            <wp:positionH relativeFrom="page">
              <wp:posOffset>576072</wp:posOffset>
            </wp:positionH>
            <wp:positionV relativeFrom="paragraph">
              <wp:posOffset>292608</wp:posOffset>
            </wp:positionV>
            <wp:extent cx="276225" cy="2762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t xml:space="preserve">BUCK, Siobhan (THE FAMILY PRACTICE - L81090)   </w:t>
      </w:r>
      <w:r>
        <w:rPr>
          <w:rFonts w:ascii="Segoe UI" w:eastAsia="Segoe UI" w:hAnsi="Segoe UI" w:cs="Segoe UI"/>
          <w:color w:val="A19F9D"/>
          <w:sz w:val="24"/>
          <w:szCs w:val="24"/>
        </w:rPr>
        <w:t>44:38</w:t>
      </w:r>
      <w:r>
        <w:rPr>
          <w:rFonts w:ascii="Segoe UI" w:eastAsia="Segoe UI" w:hAnsi="Segoe UI" w:cs="Segoe UI"/>
          <w:color w:val="323130"/>
          <w:sz w:val="24"/>
          <w:szCs w:val="24"/>
        </w:rPr>
        <w:br/>
        <w:t>Great. Thank you. I'll do one sort of final question just because I'm conscious about time, are there any menopause specialists at either of the three practises?</w:t>
      </w:r>
    </w:p>
    <w:p w14:paraId="2DC7F846" w14:textId="77777777" w:rsidR="00713E6B" w:rsidRDefault="00A75D4A">
      <w:pPr>
        <w:spacing w:line="300" w:lineRule="auto"/>
        <w:rPr>
          <w:rFonts w:ascii="Segoe UI" w:eastAsia="Segoe UI" w:hAnsi="Segoe UI" w:cs="Segoe UI"/>
          <w:color w:val="323130"/>
          <w:sz w:val="24"/>
          <w:szCs w:val="24"/>
        </w:rPr>
      </w:pPr>
      <w:r>
        <w:rPr>
          <w:noProof/>
        </w:rPr>
        <w:lastRenderedPageBreak/>
        <w:drawing>
          <wp:anchor distT="0" distB="0" distL="0" distR="0" simplePos="0" relativeHeight="251753472" behindDoc="0" locked="0" layoutInCell="1" allowOverlap="1" wp14:anchorId="17B1693C" wp14:editId="0C1EE9C2">
            <wp:simplePos x="0" y="0"/>
            <wp:positionH relativeFrom="page">
              <wp:posOffset>576072</wp:posOffset>
            </wp:positionH>
            <wp:positionV relativeFrom="paragraph">
              <wp:posOffset>292608</wp:posOffset>
            </wp:positionV>
            <wp:extent cx="276225" cy="27622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MCGUINNESS, Nicola (THE FAMILY PRACTICE - L81090)   </w:t>
      </w:r>
      <w:r>
        <w:rPr>
          <w:rFonts w:ascii="Segoe UI" w:eastAsia="Segoe UI" w:hAnsi="Segoe UI" w:cs="Segoe UI"/>
          <w:color w:val="A19F9D"/>
          <w:sz w:val="24"/>
          <w:szCs w:val="24"/>
        </w:rPr>
        <w:t>44:56</w:t>
      </w:r>
      <w:r>
        <w:rPr>
          <w:rFonts w:ascii="Segoe UI" w:eastAsia="Segoe UI" w:hAnsi="Segoe UI" w:cs="Segoe UI"/>
          <w:color w:val="323130"/>
          <w:sz w:val="24"/>
          <w:szCs w:val="24"/>
        </w:rPr>
        <w:br/>
        <w:t>Absolutely there are, although I'm not sure we'd call ourselves menopause specialists. I think there are so many consultations around the perimenopause and menopause that all GP</w:t>
      </w:r>
      <w:r w:rsidR="006C3877">
        <w:rPr>
          <w:rFonts w:ascii="Segoe UI" w:eastAsia="Segoe UI" w:hAnsi="Segoe UI" w:cs="Segoe UI"/>
          <w:color w:val="323130"/>
          <w:sz w:val="24"/>
          <w:szCs w:val="24"/>
        </w:rPr>
        <w:t>s</w:t>
      </w:r>
      <w:r>
        <w:rPr>
          <w:rFonts w:ascii="Segoe UI" w:eastAsia="Segoe UI" w:hAnsi="Segoe UI" w:cs="Segoe UI"/>
          <w:color w:val="323130"/>
          <w:sz w:val="24"/>
          <w:szCs w:val="24"/>
        </w:rPr>
        <w:t xml:space="preserve"> in our practi</w:t>
      </w:r>
      <w:r w:rsidR="006C3877">
        <w:rPr>
          <w:rFonts w:ascii="Segoe UI" w:eastAsia="Segoe UI" w:hAnsi="Segoe UI" w:cs="Segoe UI"/>
          <w:color w:val="323130"/>
          <w:sz w:val="24"/>
          <w:szCs w:val="24"/>
        </w:rPr>
        <w:t>ce h</w:t>
      </w:r>
      <w:r>
        <w:rPr>
          <w:rFonts w:ascii="Segoe UI" w:eastAsia="Segoe UI" w:hAnsi="Segoe UI" w:cs="Segoe UI"/>
          <w:color w:val="323130"/>
          <w:sz w:val="24"/>
          <w:szCs w:val="24"/>
        </w:rPr>
        <w:t xml:space="preserve">ave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skills in talking about this. That's not just the female GP</w:t>
      </w:r>
      <w:r w:rsidR="006C3877">
        <w:rPr>
          <w:rFonts w:ascii="Segoe UI" w:eastAsia="Segoe UI" w:hAnsi="Segoe UI" w:cs="Segoe UI"/>
          <w:color w:val="323130"/>
          <w:sz w:val="24"/>
          <w:szCs w:val="24"/>
        </w:rPr>
        <w:t>s</w:t>
      </w:r>
      <w:r>
        <w:rPr>
          <w:rFonts w:ascii="Segoe UI" w:eastAsia="Segoe UI" w:hAnsi="Segoe UI" w:cs="Segoe UI"/>
          <w:color w:val="323130"/>
          <w:sz w:val="24"/>
          <w:szCs w:val="24"/>
        </w:rPr>
        <w:t xml:space="preserve"> and we talk about it an awful lot in our clinical </w:t>
      </w:r>
      <w:proofErr w:type="gramStart"/>
      <w:r>
        <w:rPr>
          <w:rFonts w:ascii="Segoe UI" w:eastAsia="Segoe UI" w:hAnsi="Segoe UI" w:cs="Segoe UI"/>
          <w:color w:val="323130"/>
          <w:sz w:val="24"/>
          <w:szCs w:val="24"/>
        </w:rPr>
        <w:t>meetings</w:t>
      </w:r>
      <w:proofErr w:type="gramEnd"/>
      <w:r>
        <w:rPr>
          <w:rFonts w:ascii="Segoe UI" w:eastAsia="Segoe UI" w:hAnsi="Segoe UI" w:cs="Segoe UI"/>
          <w:color w:val="323130"/>
          <w:sz w:val="24"/>
          <w:szCs w:val="24"/>
        </w:rPr>
        <w:t xml:space="preserve"> and I know that in the other practi</w:t>
      </w:r>
      <w:r w:rsidR="006C3877">
        <w:rPr>
          <w:rFonts w:ascii="Segoe UI" w:eastAsia="Segoe UI" w:hAnsi="Segoe UI" w:cs="Segoe UI"/>
          <w:color w:val="323130"/>
          <w:sz w:val="24"/>
          <w:szCs w:val="24"/>
        </w:rPr>
        <w:t>c</w:t>
      </w:r>
      <w:r>
        <w:rPr>
          <w:rFonts w:ascii="Segoe UI" w:eastAsia="Segoe UI" w:hAnsi="Segoe UI" w:cs="Segoe UI"/>
          <w:color w:val="323130"/>
          <w:sz w:val="24"/>
          <w:szCs w:val="24"/>
        </w:rPr>
        <w:t xml:space="preserve">es there are some excellent colleagues who have specialist knowledge, but also that this is a </w:t>
      </w:r>
      <w:proofErr w:type="gramStart"/>
      <w:r>
        <w:rPr>
          <w:rFonts w:ascii="Segoe UI" w:eastAsia="Segoe UI" w:hAnsi="Segoe UI" w:cs="Segoe UI"/>
          <w:color w:val="323130"/>
          <w:sz w:val="24"/>
          <w:szCs w:val="24"/>
        </w:rPr>
        <w:t>really common</w:t>
      </w:r>
      <w:proofErr w:type="gramEnd"/>
      <w:r>
        <w:rPr>
          <w:rFonts w:ascii="Segoe UI" w:eastAsia="Segoe UI" w:hAnsi="Segoe UI" w:cs="Segoe UI"/>
          <w:color w:val="323130"/>
          <w:sz w:val="24"/>
          <w:szCs w:val="24"/>
        </w:rPr>
        <w:t xml:space="preserve"> consultation now.</w:t>
      </w:r>
      <w:r w:rsidR="006C387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should be something you can access very easily.</w:t>
      </w:r>
      <w:r>
        <w:rPr>
          <w:rFonts w:ascii="Segoe UI" w:eastAsia="Segoe UI" w:hAnsi="Segoe UI" w:cs="Segoe UI"/>
          <w:color w:val="323130"/>
          <w:sz w:val="24"/>
          <w:szCs w:val="24"/>
        </w:rPr>
        <w:br/>
        <w:t xml:space="preserve">So I'm going to say yes, I mean the reception team will guide you if you've got </w:t>
      </w:r>
      <w:proofErr w:type="gramStart"/>
      <w:r>
        <w:rPr>
          <w:rFonts w:ascii="Segoe UI" w:eastAsia="Segoe UI" w:hAnsi="Segoe UI" w:cs="Segoe UI"/>
          <w:color w:val="323130"/>
          <w:sz w:val="24"/>
          <w:szCs w:val="24"/>
        </w:rPr>
        <w:t>particular issues</w:t>
      </w:r>
      <w:proofErr w:type="gramEnd"/>
      <w:r>
        <w:rPr>
          <w:rFonts w:ascii="Segoe UI" w:eastAsia="Segoe UI" w:hAnsi="Segoe UI" w:cs="Segoe UI"/>
          <w:color w:val="323130"/>
          <w:sz w:val="24"/>
          <w:szCs w:val="24"/>
        </w:rPr>
        <w:t xml:space="preserve">, I'm sure. </w:t>
      </w:r>
    </w:p>
    <w:p w14:paraId="25EAD198" w14:textId="237CCDDC" w:rsidR="0066577A" w:rsidRDefault="00A75D4A">
      <w:pPr>
        <w:spacing w:line="300" w:lineRule="auto"/>
      </w:pPr>
      <w:r>
        <w:rPr>
          <w:rFonts w:ascii="Segoe UI" w:eastAsia="Segoe UI" w:hAnsi="Segoe UI" w:cs="Segoe UI"/>
          <w:color w:val="323130"/>
          <w:sz w:val="24"/>
          <w:szCs w:val="24"/>
        </w:rPr>
        <w:t>Can I just pick up on the testing? Do you mind about Dutch tests? Because I think that someone has brought up these specialist online tests that they're talking about a lot on social media.</w:t>
      </w:r>
      <w:r>
        <w:rPr>
          <w:rFonts w:ascii="Segoe UI" w:eastAsia="Segoe UI" w:hAnsi="Segoe UI" w:cs="Segoe UI"/>
          <w:color w:val="323130"/>
          <w:sz w:val="24"/>
          <w:szCs w:val="24"/>
        </w:rPr>
        <w:br/>
        <w:t xml:space="preserve">And I saw one the other day for the first time and looked at it in real detail, and I thought, I don't think that they're particularly evidence based, or at least not very easy to interpret.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that the jury's out. I think maybe that, you know, in the future there may be some</w:t>
      </w:r>
      <w:r w:rsidR="00713E6B">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nterpretation of some particular tests that they do, but they when you look at them, they're incredibly complicated and I don't think I </w:t>
      </w:r>
      <w:r w:rsidR="00713E6B">
        <w:rPr>
          <w:rFonts w:ascii="Segoe UI" w:eastAsia="Segoe UI" w:hAnsi="Segoe UI" w:cs="Segoe UI"/>
          <w:color w:val="323130"/>
          <w:sz w:val="24"/>
          <w:szCs w:val="24"/>
        </w:rPr>
        <w:t>y</w:t>
      </w:r>
      <w:r>
        <w:rPr>
          <w:rFonts w:ascii="Segoe UI" w:eastAsia="Segoe UI" w:hAnsi="Segoe UI" w:cs="Segoe UI"/>
          <w:color w:val="323130"/>
          <w:sz w:val="24"/>
          <w:szCs w:val="24"/>
        </w:rPr>
        <w:t>et with my experience know how to interpret them at the moment and they cost a lot of money. I don't know if anyone</w:t>
      </w:r>
      <w:r w:rsidR="00713E6B">
        <w:rPr>
          <w:rFonts w:ascii="Segoe UI" w:eastAsia="Segoe UI" w:hAnsi="Segoe UI" w:cs="Segoe UI"/>
          <w:color w:val="323130"/>
          <w:sz w:val="24"/>
          <w:szCs w:val="24"/>
        </w:rPr>
        <w:t>,</w:t>
      </w:r>
      <w:r>
        <w:rPr>
          <w:rFonts w:ascii="Segoe UI" w:eastAsia="Segoe UI" w:hAnsi="Segoe UI" w:cs="Segoe UI"/>
          <w:color w:val="323130"/>
          <w:sz w:val="24"/>
          <w:szCs w:val="24"/>
        </w:rPr>
        <w:t xml:space="preserve"> have you seen any of these Dutch tests that</w:t>
      </w:r>
      <w:r w:rsidR="00713E6B">
        <w:rPr>
          <w:rFonts w:ascii="Segoe UI" w:eastAsia="Segoe UI" w:hAnsi="Segoe UI" w:cs="Segoe UI"/>
          <w:color w:val="323130"/>
          <w:sz w:val="24"/>
          <w:szCs w:val="24"/>
        </w:rPr>
        <w:t xml:space="preserve"> p</w:t>
      </w:r>
      <w:r>
        <w:rPr>
          <w:rFonts w:ascii="Segoe UI" w:eastAsia="Segoe UI" w:hAnsi="Segoe UI" w:cs="Segoe UI"/>
          <w:color w:val="323130"/>
          <w:sz w:val="24"/>
          <w:szCs w:val="24"/>
        </w:rPr>
        <w:t>eople sometimes bring to consultations, so I agree keeping it simple and listening to the story and how people are doing.</w:t>
      </w:r>
    </w:p>
    <w:p w14:paraId="3C776A64" w14:textId="669A8FC1" w:rsidR="0066577A" w:rsidRDefault="00A75D4A">
      <w:pPr>
        <w:spacing w:line="300" w:lineRule="auto"/>
      </w:pPr>
      <w:r>
        <w:rPr>
          <w:noProof/>
        </w:rPr>
        <w:drawing>
          <wp:anchor distT="0" distB="0" distL="0" distR="0" simplePos="0" relativeHeight="251754496" behindDoc="0" locked="0" layoutInCell="1" allowOverlap="1" wp14:anchorId="18FA6B7B" wp14:editId="59FA0368">
            <wp:simplePos x="0" y="0"/>
            <wp:positionH relativeFrom="page">
              <wp:posOffset>576072</wp:posOffset>
            </wp:positionH>
            <wp:positionV relativeFrom="paragraph">
              <wp:posOffset>292608</wp:posOffset>
            </wp:positionV>
            <wp:extent cx="276225" cy="276225"/>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46:41</w:t>
      </w:r>
      <w:r>
        <w:rPr>
          <w:rFonts w:ascii="Segoe UI" w:eastAsia="Segoe UI" w:hAnsi="Segoe UI" w:cs="Segoe UI"/>
          <w:color w:val="323130"/>
          <w:sz w:val="24"/>
          <w:szCs w:val="24"/>
        </w:rPr>
        <w:br/>
        <w:t>Great. Thank you. There's been some questions around sending these slides and the information I know we've got some resources that we are going to send out at the end.</w:t>
      </w:r>
      <w:r>
        <w:rPr>
          <w:rFonts w:ascii="Segoe UI" w:eastAsia="Segoe UI" w:hAnsi="Segoe UI" w:cs="Segoe UI"/>
          <w:color w:val="323130"/>
          <w:sz w:val="24"/>
          <w:szCs w:val="24"/>
        </w:rPr>
        <w:br/>
        <w:t>And</w:t>
      </w:r>
      <w:r w:rsidR="00713E6B">
        <w:rPr>
          <w:rFonts w:ascii="Segoe UI" w:eastAsia="Segoe UI" w:hAnsi="Segoe UI" w:cs="Segoe UI"/>
          <w:color w:val="323130"/>
          <w:sz w:val="24"/>
          <w:szCs w:val="24"/>
        </w:rPr>
        <w:t xml:space="preserve"> </w:t>
      </w:r>
      <w:r>
        <w:rPr>
          <w:rFonts w:ascii="Segoe UI" w:eastAsia="Segoe UI" w:hAnsi="Segoe UI" w:cs="Segoe UI"/>
          <w:color w:val="323130"/>
          <w:sz w:val="24"/>
          <w:szCs w:val="24"/>
        </w:rPr>
        <w:t>if you got anything else to add</w:t>
      </w:r>
      <w:r w:rsidR="00713E6B">
        <w:rPr>
          <w:rFonts w:ascii="Segoe UI" w:eastAsia="Segoe UI" w:hAnsi="Segoe UI" w:cs="Segoe UI"/>
          <w:color w:val="323130"/>
          <w:sz w:val="24"/>
          <w:szCs w:val="24"/>
        </w:rPr>
        <w:t xml:space="preserve"> at</w:t>
      </w:r>
      <w:r>
        <w:rPr>
          <w:rFonts w:ascii="Segoe UI" w:eastAsia="Segoe UI" w:hAnsi="Segoe UI" w:cs="Segoe UI"/>
          <w:color w:val="323130"/>
          <w:sz w:val="24"/>
          <w:szCs w:val="24"/>
        </w:rPr>
        <w:t xml:space="preserve"> the end here, before we start wrapping up.</w:t>
      </w:r>
    </w:p>
    <w:p w14:paraId="4C3964AE" w14:textId="77777777" w:rsidR="0066577A" w:rsidRDefault="00A75D4A">
      <w:pPr>
        <w:spacing w:line="300" w:lineRule="auto"/>
      </w:pPr>
      <w:r>
        <w:rPr>
          <w:noProof/>
        </w:rPr>
        <w:drawing>
          <wp:anchor distT="0" distB="0" distL="0" distR="0" simplePos="0" relativeHeight="251755520" behindDoc="0" locked="0" layoutInCell="1" allowOverlap="1" wp14:anchorId="67618FAF" wp14:editId="24D223CA">
            <wp:simplePos x="0" y="0"/>
            <wp:positionH relativeFrom="page">
              <wp:posOffset>576072</wp:posOffset>
            </wp:positionH>
            <wp:positionV relativeFrom="paragraph">
              <wp:posOffset>292608</wp:posOffset>
            </wp:positionV>
            <wp:extent cx="276225" cy="276225"/>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OLOMOLAIYE, Ayo (THE FAMILY PRACTICE - L81090)   </w:t>
      </w:r>
      <w:r>
        <w:rPr>
          <w:rFonts w:ascii="Segoe UI" w:eastAsia="Segoe UI" w:hAnsi="Segoe UI" w:cs="Segoe UI"/>
          <w:color w:val="A19F9D"/>
          <w:sz w:val="24"/>
          <w:szCs w:val="24"/>
        </w:rPr>
        <w:t>47:08</w:t>
      </w:r>
      <w:r>
        <w:rPr>
          <w:rFonts w:ascii="Segoe UI" w:eastAsia="Segoe UI" w:hAnsi="Segoe UI" w:cs="Segoe UI"/>
          <w:color w:val="323130"/>
          <w:sz w:val="24"/>
          <w:szCs w:val="24"/>
        </w:rPr>
        <w:br/>
        <w:t>I don't think I do. No, but very happy to share the slides and we'll send out an e-mail with all that information and hopefully we'll be able to collate some of the commonly asked questions from this chat and can come back to you with that too. I think that might be helpful.</w:t>
      </w:r>
    </w:p>
    <w:p w14:paraId="5B380E06" w14:textId="1F8A7743" w:rsidR="0066577A" w:rsidRDefault="00A75D4A">
      <w:pPr>
        <w:spacing w:line="300" w:lineRule="auto"/>
      </w:pPr>
      <w:r>
        <w:rPr>
          <w:noProof/>
        </w:rPr>
        <w:lastRenderedPageBreak/>
        <w:drawing>
          <wp:anchor distT="0" distB="0" distL="0" distR="0" simplePos="0" relativeHeight="251766784" behindDoc="0" locked="0" layoutInCell="1" allowOverlap="1" wp14:anchorId="365E01E5" wp14:editId="4F7B7B11">
            <wp:simplePos x="0" y="0"/>
            <wp:positionH relativeFrom="page">
              <wp:posOffset>576072</wp:posOffset>
            </wp:positionH>
            <wp:positionV relativeFrom="paragraph">
              <wp:posOffset>292608</wp:posOffset>
            </wp:positionV>
            <wp:extent cx="276225" cy="2762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47:30</w:t>
      </w:r>
      <w:r>
        <w:rPr>
          <w:rFonts w:ascii="Segoe UI" w:eastAsia="Segoe UI" w:hAnsi="Segoe UI" w:cs="Segoe UI"/>
          <w:color w:val="323130"/>
          <w:sz w:val="24"/>
          <w:szCs w:val="24"/>
        </w:rPr>
        <w:br/>
        <w:t>Yeah, so as if I've been sort of taking notes on the question, so definitely we can go back through and get those common themes. And would everyone in the chat be happy to sort of answer the question I asked at the beginning and say how confident you might feel now in terms of managing</w:t>
      </w:r>
      <w:r w:rsidR="00713E6B">
        <w:rPr>
          <w:rFonts w:ascii="Segoe UI" w:eastAsia="Segoe UI" w:hAnsi="Segoe UI" w:cs="Segoe UI"/>
          <w:color w:val="323130"/>
          <w:sz w:val="24"/>
          <w:szCs w:val="24"/>
        </w:rPr>
        <w:t xml:space="preserve"> y</w:t>
      </w:r>
      <w:r>
        <w:rPr>
          <w:rFonts w:ascii="Segoe UI" w:eastAsia="Segoe UI" w:hAnsi="Segoe UI" w:cs="Segoe UI"/>
          <w:color w:val="323130"/>
          <w:sz w:val="24"/>
          <w:szCs w:val="24"/>
        </w:rPr>
        <w:t>our menopause or perimenopause?</w:t>
      </w:r>
    </w:p>
    <w:p w14:paraId="52D320C4" w14:textId="796B126B" w:rsidR="0066577A" w:rsidRDefault="0066577A" w:rsidP="00713E6B">
      <w:pPr>
        <w:spacing w:line="300" w:lineRule="auto"/>
      </w:pPr>
    </w:p>
    <w:p w14:paraId="1CF2491D" w14:textId="69ADFF84" w:rsidR="00713E6B" w:rsidRDefault="00713E6B" w:rsidP="00713E6B">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25 of slides)</w:t>
      </w:r>
    </w:p>
    <w:p w14:paraId="7EBE2E57" w14:textId="7C3A6C52" w:rsidR="0066577A" w:rsidRDefault="00A75D4A">
      <w:pPr>
        <w:spacing w:line="300" w:lineRule="auto"/>
        <w:rPr>
          <w:rFonts w:ascii="Segoe UI" w:eastAsia="Segoe UI" w:hAnsi="Segoe UI" w:cs="Segoe UI"/>
          <w:color w:val="323130"/>
          <w:sz w:val="24"/>
          <w:szCs w:val="24"/>
        </w:rPr>
      </w:pPr>
      <w:r>
        <w:rPr>
          <w:noProof/>
        </w:rPr>
        <w:drawing>
          <wp:anchor distT="0" distB="0" distL="0" distR="0" simplePos="0" relativeHeight="251825152" behindDoc="0" locked="0" layoutInCell="1" allowOverlap="1" wp14:anchorId="666055CB" wp14:editId="18C84994">
            <wp:simplePos x="0" y="0"/>
            <wp:positionH relativeFrom="page">
              <wp:posOffset>576072</wp:posOffset>
            </wp:positionH>
            <wp:positionV relativeFrom="paragraph">
              <wp:posOffset>292608</wp:posOffset>
            </wp:positionV>
            <wp:extent cx="276225" cy="276225"/>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BUCK, Siobhan (THE FAMILY PRACTICE - L81090)   </w:t>
      </w:r>
      <w:r>
        <w:rPr>
          <w:rFonts w:ascii="Segoe UI" w:eastAsia="Segoe UI" w:hAnsi="Segoe UI" w:cs="Segoe UI"/>
          <w:color w:val="A19F9D"/>
          <w:sz w:val="24"/>
          <w:szCs w:val="24"/>
        </w:rPr>
        <w:t>48:10</w:t>
      </w:r>
      <w:r>
        <w:rPr>
          <w:rFonts w:ascii="Segoe UI" w:eastAsia="Segoe UI" w:hAnsi="Segoe UI" w:cs="Segoe UI"/>
          <w:color w:val="323130"/>
          <w:sz w:val="24"/>
          <w:szCs w:val="24"/>
        </w:rPr>
        <w:br/>
        <w:t xml:space="preserve">So these are just some local </w:t>
      </w:r>
      <w:proofErr w:type="gramStart"/>
      <w:r>
        <w:rPr>
          <w:rFonts w:ascii="Segoe UI" w:eastAsia="Segoe UI" w:hAnsi="Segoe UI" w:cs="Segoe UI"/>
          <w:color w:val="323130"/>
          <w:sz w:val="24"/>
          <w:szCs w:val="24"/>
        </w:rPr>
        <w:t>kind</w:t>
      </w:r>
      <w:proofErr w:type="gramEnd"/>
      <w:r>
        <w:rPr>
          <w:rFonts w:ascii="Segoe UI" w:eastAsia="Segoe UI" w:hAnsi="Segoe UI" w:cs="Segoe UI"/>
          <w:color w:val="323130"/>
          <w:sz w:val="24"/>
          <w:szCs w:val="24"/>
        </w:rPr>
        <w:t xml:space="preserve"> of useful resources that could be helpful.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will send out an e-mail after 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Bristol Menopause Toolkit is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created by healthcare professionals locally with lots of</w:t>
      </w:r>
      <w:r w:rsidR="00713E6B">
        <w:rPr>
          <w:rFonts w:ascii="Segoe UI" w:eastAsia="Segoe UI" w:hAnsi="Segoe UI" w:cs="Segoe UI"/>
          <w:color w:val="323130"/>
          <w:sz w:val="24"/>
          <w:szCs w:val="24"/>
        </w:rPr>
        <w:t xml:space="preserve"> d</w:t>
      </w:r>
      <w:r>
        <w:rPr>
          <w:rFonts w:ascii="Segoe UI" w:eastAsia="Segoe UI" w:hAnsi="Segoe UI" w:cs="Segoe UI"/>
          <w:color w:val="323130"/>
          <w:sz w:val="24"/>
          <w:szCs w:val="24"/>
        </w:rPr>
        <w:t>ifferent resources and there's M power, which is a local group. They meet at the Greenway Centre in Southmead and that's the sort of peer support group with lots of different information. And there's also a website called Rock My Menopause, which does have things like a symptom tracking</w:t>
      </w:r>
      <w:r w:rsidR="00713E6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Yeah, various tools in sort of identifying symptoms and then also queer menopause, which is a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website with inclusive menopause resources. If we go to the next slide, I think the final slide</w:t>
      </w:r>
      <w:r w:rsidR="00713E6B">
        <w:rPr>
          <w:rFonts w:ascii="Segoe UI" w:eastAsia="Segoe UI" w:hAnsi="Segoe UI" w:cs="Segoe UI"/>
          <w:color w:val="323130"/>
          <w:sz w:val="24"/>
          <w:szCs w:val="24"/>
        </w:rPr>
        <w:t>.</w:t>
      </w:r>
    </w:p>
    <w:p w14:paraId="7412702C" w14:textId="77777777" w:rsidR="00713E6B" w:rsidRDefault="00713E6B">
      <w:pPr>
        <w:spacing w:line="300" w:lineRule="auto"/>
        <w:rPr>
          <w:rFonts w:ascii="Segoe UI" w:eastAsia="Segoe UI" w:hAnsi="Segoe UI" w:cs="Segoe UI"/>
          <w:color w:val="323130"/>
          <w:sz w:val="24"/>
          <w:szCs w:val="24"/>
        </w:rPr>
      </w:pPr>
    </w:p>
    <w:p w14:paraId="30D67E27" w14:textId="372E4767" w:rsidR="00713E6B" w:rsidRDefault="00713E6B" w:rsidP="00713E6B">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u w:val="single"/>
        </w:rPr>
        <w:t>(Page 2</w:t>
      </w:r>
      <w:r w:rsidR="00A75D4A">
        <w:rPr>
          <w:rFonts w:ascii="Segoe UI" w:eastAsia="Segoe UI" w:hAnsi="Segoe UI" w:cs="Segoe UI"/>
          <w:b/>
          <w:bCs/>
          <w:color w:val="323130"/>
          <w:sz w:val="24"/>
          <w:szCs w:val="24"/>
          <w:u w:val="single"/>
        </w:rPr>
        <w:t>6</w:t>
      </w:r>
      <w:r>
        <w:rPr>
          <w:rFonts w:ascii="Segoe UI" w:eastAsia="Segoe UI" w:hAnsi="Segoe UI" w:cs="Segoe UI"/>
          <w:b/>
          <w:bCs/>
          <w:color w:val="323130"/>
          <w:sz w:val="24"/>
          <w:szCs w:val="24"/>
          <w:u w:val="single"/>
        </w:rPr>
        <w:t xml:space="preserve"> of slides)</w:t>
      </w:r>
    </w:p>
    <w:p w14:paraId="78AF0B9D" w14:textId="05761E14" w:rsidR="0066577A" w:rsidRDefault="00A75D4A">
      <w:pPr>
        <w:spacing w:line="300" w:lineRule="auto"/>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we said, this was a sort of general information and session. We will be holding a group consultation with some more personalised support, so there'll be sort of groups of </w:t>
      </w:r>
      <w:r w:rsidR="00713E6B">
        <w:rPr>
          <w:rFonts w:ascii="Segoe UI" w:eastAsia="Segoe UI" w:hAnsi="Segoe UI" w:cs="Segoe UI"/>
          <w:color w:val="323130"/>
          <w:sz w:val="24"/>
          <w:szCs w:val="24"/>
        </w:rPr>
        <w:t xml:space="preserve">up to </w:t>
      </w:r>
      <w:r>
        <w:rPr>
          <w:rFonts w:ascii="Segoe UI" w:eastAsia="Segoe UI" w:hAnsi="Segoe UI" w:cs="Segoe UI"/>
          <w:color w:val="323130"/>
          <w:sz w:val="24"/>
          <w:szCs w:val="24"/>
        </w:rPr>
        <w:t xml:space="preserve">10 where you'll be able to have a </w:t>
      </w:r>
      <w:proofErr w:type="gramStart"/>
      <w:r>
        <w:rPr>
          <w:rFonts w:ascii="Segoe UI" w:eastAsia="Segoe UI" w:hAnsi="Segoe UI" w:cs="Segoe UI"/>
          <w:color w:val="323130"/>
          <w:sz w:val="24"/>
          <w:szCs w:val="24"/>
        </w:rPr>
        <w:t>one to one</w:t>
      </w:r>
      <w:proofErr w:type="gramEnd"/>
      <w:r>
        <w:rPr>
          <w:rFonts w:ascii="Segoe UI" w:eastAsia="Segoe UI" w:hAnsi="Segoe UI" w:cs="Segoe UI"/>
          <w:color w:val="323130"/>
          <w:sz w:val="24"/>
          <w:szCs w:val="24"/>
        </w:rPr>
        <w:t xml:space="preserve"> consultation and listen to </w:t>
      </w:r>
      <w:proofErr w:type="gramStart"/>
      <w:r>
        <w:rPr>
          <w:rFonts w:ascii="Segoe UI" w:eastAsia="Segoe UI" w:hAnsi="Segoe UI" w:cs="Segoe UI"/>
          <w:color w:val="323130"/>
          <w:sz w:val="24"/>
          <w:szCs w:val="24"/>
        </w:rPr>
        <w:t>others</w:t>
      </w:r>
      <w:proofErr w:type="gramEnd"/>
      <w:r>
        <w:rPr>
          <w:rFonts w:ascii="Segoe UI" w:eastAsia="Segoe UI" w:hAnsi="Segoe UI" w:cs="Segoe UI"/>
          <w:color w:val="323130"/>
          <w:sz w:val="24"/>
          <w:szCs w:val="24"/>
        </w:rPr>
        <w:t xml:space="preserve"> consultations.</w:t>
      </w:r>
      <w:r w:rsidR="00713E6B">
        <w:t xml:space="preserve"> </w:t>
      </w:r>
      <w:r>
        <w:rPr>
          <w:rFonts w:ascii="Segoe UI" w:eastAsia="Segoe UI" w:hAnsi="Segoe UI" w:cs="Segoe UI"/>
          <w:color w:val="323130"/>
          <w:sz w:val="24"/>
          <w:szCs w:val="24"/>
        </w:rPr>
        <w:t>And again, we'll send out an e-mail that that is happening I think on the 17th of December. Yeah. Thank you.</w:t>
      </w:r>
    </w:p>
    <w:p w14:paraId="0D0EB2C5" w14:textId="77777777" w:rsidR="0066577A" w:rsidRDefault="00A75D4A">
      <w:pPr>
        <w:spacing w:line="300" w:lineRule="auto"/>
      </w:pPr>
      <w:r>
        <w:rPr>
          <w:noProof/>
        </w:rPr>
        <w:drawing>
          <wp:anchor distT="0" distB="0" distL="0" distR="0" simplePos="0" relativeHeight="251449344" behindDoc="0" locked="0" layoutInCell="1" allowOverlap="1" wp14:anchorId="58B4A9B6" wp14:editId="25DF85EF">
            <wp:simplePos x="0" y="0"/>
            <wp:positionH relativeFrom="page">
              <wp:posOffset>621792</wp:posOffset>
            </wp:positionH>
            <wp:positionV relativeFrom="paragraph">
              <wp:posOffset>274320</wp:posOffset>
            </wp:positionV>
            <wp:extent cx="209550" cy="209550"/>
            <wp:effectExtent l="0" t="0" r="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66577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431E5"/>
    <w:multiLevelType w:val="hybridMultilevel"/>
    <w:tmpl w:val="2BE0B3C8"/>
    <w:lvl w:ilvl="0" w:tplc="AE860116">
      <w:start w:val="1"/>
      <w:numFmt w:val="bullet"/>
      <w:lvlText w:val="●"/>
      <w:lvlJc w:val="left"/>
      <w:pPr>
        <w:ind w:left="720" w:hanging="360"/>
      </w:pPr>
    </w:lvl>
    <w:lvl w:ilvl="1" w:tplc="FF002F54">
      <w:start w:val="1"/>
      <w:numFmt w:val="bullet"/>
      <w:lvlText w:val="○"/>
      <w:lvlJc w:val="left"/>
      <w:pPr>
        <w:ind w:left="1440" w:hanging="360"/>
      </w:pPr>
    </w:lvl>
    <w:lvl w:ilvl="2" w:tplc="0C5C9C12">
      <w:start w:val="1"/>
      <w:numFmt w:val="bullet"/>
      <w:lvlText w:val="■"/>
      <w:lvlJc w:val="left"/>
      <w:pPr>
        <w:ind w:left="2160" w:hanging="360"/>
      </w:pPr>
    </w:lvl>
    <w:lvl w:ilvl="3" w:tplc="C5666D92">
      <w:start w:val="1"/>
      <w:numFmt w:val="bullet"/>
      <w:lvlText w:val="●"/>
      <w:lvlJc w:val="left"/>
      <w:pPr>
        <w:ind w:left="2880" w:hanging="360"/>
      </w:pPr>
    </w:lvl>
    <w:lvl w:ilvl="4" w:tplc="DC38FB10">
      <w:start w:val="1"/>
      <w:numFmt w:val="bullet"/>
      <w:lvlText w:val="○"/>
      <w:lvlJc w:val="left"/>
      <w:pPr>
        <w:ind w:left="3600" w:hanging="360"/>
      </w:pPr>
    </w:lvl>
    <w:lvl w:ilvl="5" w:tplc="4B52186E">
      <w:start w:val="1"/>
      <w:numFmt w:val="bullet"/>
      <w:lvlText w:val="■"/>
      <w:lvlJc w:val="left"/>
      <w:pPr>
        <w:ind w:left="4320" w:hanging="360"/>
      </w:pPr>
    </w:lvl>
    <w:lvl w:ilvl="6" w:tplc="9B267A20">
      <w:start w:val="1"/>
      <w:numFmt w:val="bullet"/>
      <w:lvlText w:val="●"/>
      <w:lvlJc w:val="left"/>
      <w:pPr>
        <w:ind w:left="5040" w:hanging="360"/>
      </w:pPr>
    </w:lvl>
    <w:lvl w:ilvl="7" w:tplc="B73AE192">
      <w:start w:val="1"/>
      <w:numFmt w:val="bullet"/>
      <w:lvlText w:val="●"/>
      <w:lvlJc w:val="left"/>
      <w:pPr>
        <w:ind w:left="5760" w:hanging="360"/>
      </w:pPr>
    </w:lvl>
    <w:lvl w:ilvl="8" w:tplc="61B85C0A">
      <w:start w:val="1"/>
      <w:numFmt w:val="bullet"/>
      <w:lvlText w:val="●"/>
      <w:lvlJc w:val="left"/>
      <w:pPr>
        <w:ind w:left="6480" w:hanging="360"/>
      </w:pPr>
    </w:lvl>
  </w:abstractNum>
  <w:num w:numId="1" w16cid:durableId="1420250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7A"/>
    <w:rsid w:val="002050C9"/>
    <w:rsid w:val="00281944"/>
    <w:rsid w:val="002E0600"/>
    <w:rsid w:val="00315FF6"/>
    <w:rsid w:val="00423936"/>
    <w:rsid w:val="0066577A"/>
    <w:rsid w:val="006C3877"/>
    <w:rsid w:val="00713E6B"/>
    <w:rsid w:val="009E5D6C"/>
    <w:rsid w:val="009E6F59"/>
    <w:rsid w:val="00A75D4A"/>
    <w:rsid w:val="00BF2F9C"/>
    <w:rsid w:val="00EB5C9A"/>
    <w:rsid w:val="00FF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5D83"/>
  <w15:docId w15:val="{53221882-8185-4061-9A26-278A691A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6097</Words>
  <Characters>34754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MCFADDEN, Julie (WHITELADIES MEDICAL GROUP)</cp:lastModifiedBy>
  <cp:revision>3</cp:revision>
  <dcterms:created xsi:type="dcterms:W3CDTF">2025-12-23T13:20:00Z</dcterms:created>
  <dcterms:modified xsi:type="dcterms:W3CDTF">2025-12-29T11:12:00Z</dcterms:modified>
</cp:coreProperties>
</file>